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5B5A3" w14:textId="77777777" w:rsidR="002156C2" w:rsidRDefault="002156C2" w:rsidP="002156C2">
      <w:pPr>
        <w:rPr>
          <w:rFonts w:asciiTheme="minorHAnsi" w:hAnsiTheme="minorHAnsi" w:cstheme="minorHAnsi"/>
          <w:b/>
          <w:bCs/>
          <w:sz w:val="32"/>
          <w:szCs w:val="32"/>
          <w:lang w:val="en-AU"/>
        </w:rPr>
      </w:pPr>
      <w:r>
        <w:rPr>
          <w:rFonts w:asciiTheme="minorHAnsi" w:hAnsiTheme="minorHAnsi" w:cstheme="minorHAnsi"/>
          <w:b/>
          <w:bCs/>
          <w:noProof/>
          <w:sz w:val="32"/>
          <w:szCs w:val="32"/>
          <w:lang w:val="en-AU"/>
        </w:rPr>
        <w:drawing>
          <wp:inline distT="0" distB="0" distL="0" distR="0" wp14:anchorId="694E47B6" wp14:editId="1931A113">
            <wp:extent cx="1967023" cy="560467"/>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020014" cy="575566"/>
                    </a:xfrm>
                    <a:prstGeom prst="rect">
                      <a:avLst/>
                    </a:prstGeom>
                  </pic:spPr>
                </pic:pic>
              </a:graphicData>
            </a:graphic>
          </wp:inline>
        </w:drawing>
      </w:r>
    </w:p>
    <w:p w14:paraId="3551B812" w14:textId="2EF1DCA3" w:rsidR="0048161D" w:rsidRDefault="0048161D" w:rsidP="00AD6024">
      <w:pPr>
        <w:rPr>
          <w:rFonts w:asciiTheme="minorHAnsi" w:hAnsiTheme="minorHAnsi" w:cstheme="minorHAnsi"/>
          <w:b/>
          <w:bCs/>
          <w:sz w:val="32"/>
          <w:szCs w:val="32"/>
          <w:lang w:val="en-AU"/>
        </w:rPr>
      </w:pPr>
    </w:p>
    <w:p w14:paraId="4DFDEAA1" w14:textId="77777777" w:rsidR="002156C2" w:rsidRDefault="002156C2" w:rsidP="008669D2">
      <w:pPr>
        <w:jc w:val="center"/>
        <w:rPr>
          <w:rFonts w:asciiTheme="minorHAnsi" w:hAnsiTheme="minorHAnsi" w:cstheme="minorHAnsi"/>
          <w:b/>
          <w:bCs/>
          <w:sz w:val="32"/>
          <w:szCs w:val="32"/>
          <w:lang w:val="en-AU"/>
        </w:rPr>
      </w:pPr>
    </w:p>
    <w:p w14:paraId="7027D50D" w14:textId="2C2999EB" w:rsidR="003267BF" w:rsidRDefault="00C5759C" w:rsidP="008669D2">
      <w:pPr>
        <w:jc w:val="center"/>
        <w:rPr>
          <w:rFonts w:asciiTheme="minorHAnsi" w:hAnsiTheme="minorHAnsi" w:cstheme="minorHAnsi"/>
          <w:b/>
          <w:bCs/>
          <w:sz w:val="32"/>
          <w:szCs w:val="32"/>
          <w:lang w:val="en-AU"/>
        </w:rPr>
      </w:pPr>
      <w:r>
        <w:rPr>
          <w:rFonts w:asciiTheme="minorHAnsi" w:hAnsiTheme="minorHAnsi" w:cstheme="minorHAnsi"/>
          <w:b/>
          <w:bCs/>
          <w:sz w:val="32"/>
          <w:szCs w:val="32"/>
          <w:lang w:val="en-AU"/>
        </w:rPr>
        <w:t xml:space="preserve">The Elder </w:t>
      </w:r>
      <w:r w:rsidR="002156C2">
        <w:rPr>
          <w:rFonts w:asciiTheme="minorHAnsi" w:hAnsiTheme="minorHAnsi" w:cstheme="minorHAnsi"/>
          <w:b/>
          <w:bCs/>
          <w:sz w:val="32"/>
          <w:szCs w:val="32"/>
          <w:lang w:val="en-AU"/>
        </w:rPr>
        <w:t>Leadership</w:t>
      </w:r>
      <w:r>
        <w:rPr>
          <w:rFonts w:asciiTheme="minorHAnsi" w:hAnsiTheme="minorHAnsi" w:cstheme="minorHAnsi"/>
          <w:b/>
          <w:bCs/>
          <w:sz w:val="32"/>
          <w:szCs w:val="32"/>
          <w:lang w:val="en-AU"/>
        </w:rPr>
        <w:t xml:space="preserve"> Academy </w:t>
      </w:r>
    </w:p>
    <w:p w14:paraId="01CA0A24" w14:textId="3D17E85D" w:rsidR="00A163B9" w:rsidRPr="00CE39E1" w:rsidRDefault="00C5759C" w:rsidP="00CE39E1">
      <w:pPr>
        <w:jc w:val="center"/>
        <w:rPr>
          <w:rFonts w:asciiTheme="minorHAnsi" w:hAnsiTheme="minorHAnsi" w:cstheme="minorHAnsi"/>
          <w:b/>
          <w:bCs/>
          <w:sz w:val="32"/>
          <w:szCs w:val="32"/>
          <w:lang w:val="en-AU"/>
        </w:rPr>
      </w:pPr>
      <w:r>
        <w:rPr>
          <w:rFonts w:asciiTheme="minorHAnsi" w:hAnsiTheme="minorHAnsi" w:cstheme="minorHAnsi"/>
          <w:b/>
          <w:bCs/>
          <w:sz w:val="32"/>
          <w:szCs w:val="32"/>
          <w:lang w:val="en-AU"/>
        </w:rPr>
        <w:t xml:space="preserve">Fellowship Information </w:t>
      </w:r>
    </w:p>
    <w:p w14:paraId="755A1AB9" w14:textId="1CC028DD" w:rsidR="008669D2" w:rsidRPr="008669D2" w:rsidRDefault="008669D2" w:rsidP="005A3042">
      <w:pPr>
        <w:rPr>
          <w:rFonts w:asciiTheme="minorHAnsi" w:hAnsiTheme="minorHAnsi" w:cstheme="minorHAnsi"/>
          <w:lang w:val="en-AU"/>
        </w:rPr>
      </w:pPr>
    </w:p>
    <w:p w14:paraId="12EC714B" w14:textId="1B0F570B" w:rsidR="008669D2" w:rsidRDefault="008669D2" w:rsidP="005A3042">
      <w:pPr>
        <w:rPr>
          <w:rFonts w:asciiTheme="minorHAnsi" w:hAnsiTheme="minorHAnsi" w:cstheme="minorHAnsi"/>
          <w:lang w:val="en-AU"/>
        </w:rPr>
      </w:pPr>
    </w:p>
    <w:p w14:paraId="368B05EE" w14:textId="62FED0D7" w:rsidR="0048161D" w:rsidRDefault="0048161D" w:rsidP="005A3042">
      <w:pPr>
        <w:pStyle w:val="Heading1"/>
        <w:spacing w:before="0"/>
        <w:rPr>
          <w:lang w:val="en-AU"/>
        </w:rPr>
      </w:pPr>
      <w:r>
        <w:rPr>
          <w:lang w:val="en-AU"/>
        </w:rPr>
        <w:t xml:space="preserve">About Celebrate Ageing </w:t>
      </w:r>
    </w:p>
    <w:p w14:paraId="649EAA09" w14:textId="7BBEA389" w:rsidR="0048161D" w:rsidRDefault="0048161D" w:rsidP="007D7B0C">
      <w:pPr>
        <w:jc w:val="both"/>
        <w:rPr>
          <w:rFonts w:asciiTheme="minorHAnsi" w:hAnsiTheme="minorHAnsi" w:cstheme="minorHAnsi"/>
          <w:lang w:val="en-AU"/>
        </w:rPr>
      </w:pPr>
      <w:r>
        <w:rPr>
          <w:rFonts w:asciiTheme="minorHAnsi" w:hAnsiTheme="minorHAnsi" w:cstheme="minorHAnsi"/>
          <w:lang w:val="en-AU"/>
        </w:rPr>
        <w:t xml:space="preserve">Celebrate Ageing </w:t>
      </w:r>
      <w:r w:rsidR="001C120A">
        <w:rPr>
          <w:rFonts w:asciiTheme="minorHAnsi" w:hAnsiTheme="minorHAnsi" w:cstheme="minorHAnsi"/>
          <w:lang w:val="en-AU"/>
        </w:rPr>
        <w:t>Ltd is a charity</w:t>
      </w:r>
      <w:r>
        <w:rPr>
          <w:rFonts w:asciiTheme="minorHAnsi" w:hAnsiTheme="minorHAnsi" w:cstheme="minorHAnsi"/>
          <w:lang w:val="en-AU"/>
        </w:rPr>
        <w:t xml:space="preserve"> established in 2013 by Dr Catherine Barrett to challenge ageism and build respect for older people. </w:t>
      </w:r>
      <w:r w:rsidR="001C120A">
        <w:rPr>
          <w:rFonts w:asciiTheme="minorHAnsi" w:hAnsiTheme="minorHAnsi" w:cstheme="minorHAnsi"/>
          <w:lang w:val="en-AU"/>
        </w:rPr>
        <w:t xml:space="preserve">Our work focuses on culture </w:t>
      </w:r>
      <w:proofErr w:type="gramStart"/>
      <w:r w:rsidR="001C120A">
        <w:rPr>
          <w:rFonts w:asciiTheme="minorHAnsi" w:hAnsiTheme="minorHAnsi" w:cstheme="minorHAnsi"/>
          <w:lang w:val="en-AU"/>
        </w:rPr>
        <w:t>change</w:t>
      </w:r>
      <w:proofErr w:type="gramEnd"/>
      <w:r w:rsidR="001C120A">
        <w:rPr>
          <w:rFonts w:asciiTheme="minorHAnsi" w:hAnsiTheme="minorHAnsi" w:cstheme="minorHAnsi"/>
          <w:lang w:val="en-AU"/>
        </w:rPr>
        <w:t xml:space="preserve"> and we are passionate about modelling respect for older people across all our programs. </w:t>
      </w:r>
    </w:p>
    <w:p w14:paraId="0954DBE6" w14:textId="1784B683" w:rsidR="0048161D" w:rsidRDefault="0048161D" w:rsidP="005A3042">
      <w:pPr>
        <w:rPr>
          <w:rFonts w:asciiTheme="minorHAnsi" w:hAnsiTheme="minorHAnsi" w:cstheme="minorHAnsi"/>
          <w:lang w:val="en-AU"/>
        </w:rPr>
      </w:pPr>
    </w:p>
    <w:p w14:paraId="595A7CA8" w14:textId="3D910BC8" w:rsidR="0048161D" w:rsidRDefault="0048161D" w:rsidP="005A3042">
      <w:pPr>
        <w:pStyle w:val="Heading1"/>
        <w:spacing w:before="0"/>
        <w:rPr>
          <w:lang w:val="en-AU"/>
        </w:rPr>
      </w:pPr>
      <w:r>
        <w:rPr>
          <w:lang w:val="en-AU"/>
        </w:rPr>
        <w:t xml:space="preserve">About the Elder Leadership Academy </w:t>
      </w:r>
    </w:p>
    <w:p w14:paraId="7651BDC0" w14:textId="26DF3BA6" w:rsidR="0048161D" w:rsidRDefault="0048161D" w:rsidP="007D7B0C">
      <w:pPr>
        <w:jc w:val="both"/>
        <w:rPr>
          <w:rFonts w:asciiTheme="minorHAnsi" w:eastAsia="Times New Roman" w:hAnsiTheme="minorHAnsi" w:cstheme="minorHAnsi"/>
          <w:color w:val="2A2A2A"/>
          <w:shd w:val="clear" w:color="auto" w:fill="FFFFFF"/>
          <w:lang w:val="en-AU" w:eastAsia="en-GB"/>
        </w:rPr>
      </w:pPr>
      <w:r w:rsidRPr="0048161D">
        <w:rPr>
          <w:rFonts w:asciiTheme="minorHAnsi" w:eastAsia="Times New Roman" w:hAnsiTheme="minorHAnsi" w:cstheme="minorHAnsi"/>
          <w:color w:val="2A2A2A"/>
          <w:shd w:val="clear" w:color="auto" w:fill="FFFFFF"/>
          <w:lang w:val="en-AU" w:eastAsia="en-GB"/>
        </w:rPr>
        <w:t>The Elder Leadership Academy is at the heart of Celebrate Ageing Ltd. The Academy provides Fellowships to older people to co-lead projects challenging ageism and building respect for older people. The Fellowships move beyond traditional approaches of representation, consultation, co-</w:t>
      </w:r>
      <w:proofErr w:type="gramStart"/>
      <w:r w:rsidRPr="0048161D">
        <w:rPr>
          <w:rFonts w:asciiTheme="minorHAnsi" w:eastAsia="Times New Roman" w:hAnsiTheme="minorHAnsi" w:cstheme="minorHAnsi"/>
          <w:color w:val="2A2A2A"/>
          <w:shd w:val="clear" w:color="auto" w:fill="FFFFFF"/>
          <w:lang w:val="en-AU" w:eastAsia="en-GB"/>
        </w:rPr>
        <w:t>design</w:t>
      </w:r>
      <w:proofErr w:type="gramEnd"/>
      <w:r w:rsidRPr="0048161D">
        <w:rPr>
          <w:rFonts w:asciiTheme="minorHAnsi" w:eastAsia="Times New Roman" w:hAnsiTheme="minorHAnsi" w:cstheme="minorHAnsi"/>
          <w:color w:val="2A2A2A"/>
          <w:shd w:val="clear" w:color="auto" w:fill="FFFFFF"/>
          <w:lang w:val="en-AU" w:eastAsia="en-GB"/>
        </w:rPr>
        <w:t xml:space="preserve"> and co-production - because we recognise older people have the skills and passion to co-lead change and transform their own world.</w:t>
      </w:r>
    </w:p>
    <w:p w14:paraId="5D002865" w14:textId="6A1A8367" w:rsidR="007D7B0C" w:rsidRDefault="007D7B0C" w:rsidP="007D7B0C">
      <w:pPr>
        <w:jc w:val="both"/>
        <w:rPr>
          <w:rFonts w:asciiTheme="minorHAnsi" w:eastAsia="Times New Roman" w:hAnsiTheme="minorHAnsi" w:cstheme="minorHAnsi"/>
          <w:color w:val="2A2A2A"/>
          <w:shd w:val="clear" w:color="auto" w:fill="FFFFFF"/>
          <w:lang w:val="en-AU" w:eastAsia="en-GB"/>
        </w:rPr>
      </w:pPr>
    </w:p>
    <w:p w14:paraId="1CA218F8" w14:textId="2C9BE809" w:rsidR="00126517" w:rsidRPr="005A3042" w:rsidRDefault="007D7B0C" w:rsidP="007D7B0C">
      <w:pPr>
        <w:jc w:val="both"/>
        <w:rPr>
          <w:rFonts w:asciiTheme="minorHAnsi" w:eastAsia="Times New Roman" w:hAnsiTheme="minorHAnsi" w:cstheme="minorHAnsi"/>
          <w:color w:val="2A2A2A"/>
          <w:shd w:val="clear" w:color="auto" w:fill="FFFFFF"/>
          <w:lang w:val="en-AU" w:eastAsia="en-GB"/>
        </w:rPr>
      </w:pPr>
      <w:r>
        <w:rPr>
          <w:rFonts w:asciiTheme="minorHAnsi" w:eastAsia="Times New Roman" w:hAnsiTheme="minorHAnsi" w:cstheme="minorHAnsi"/>
          <w:color w:val="2A2A2A"/>
          <w:shd w:val="clear" w:color="auto" w:fill="FFFFFF"/>
          <w:lang w:val="en-AU" w:eastAsia="en-GB"/>
        </w:rPr>
        <w:t>Most Fellowship address issues of marginalisation and social justice</w:t>
      </w:r>
      <w:r w:rsidR="001C120A">
        <w:rPr>
          <w:rFonts w:asciiTheme="minorHAnsi" w:eastAsia="Times New Roman" w:hAnsiTheme="minorHAnsi" w:cstheme="minorHAnsi"/>
          <w:color w:val="2A2A2A"/>
          <w:shd w:val="clear" w:color="auto" w:fill="FFFFFF"/>
          <w:lang w:val="en-AU" w:eastAsia="en-GB"/>
        </w:rPr>
        <w:t xml:space="preserve"> experienced by older people</w:t>
      </w:r>
      <w:r>
        <w:rPr>
          <w:rFonts w:asciiTheme="minorHAnsi" w:eastAsia="Times New Roman" w:hAnsiTheme="minorHAnsi" w:cstheme="minorHAnsi"/>
          <w:color w:val="2A2A2A"/>
          <w:shd w:val="clear" w:color="auto" w:fill="FFFFFF"/>
          <w:lang w:val="en-AU" w:eastAsia="en-GB"/>
        </w:rPr>
        <w:t xml:space="preserve">. </w:t>
      </w:r>
      <w:r w:rsidR="00126517" w:rsidRPr="005A3042">
        <w:rPr>
          <w:rFonts w:asciiTheme="minorHAnsi" w:eastAsia="Times New Roman" w:hAnsiTheme="minorHAnsi" w:cstheme="minorHAnsi"/>
          <w:color w:val="2A2A2A"/>
          <w:shd w:val="clear" w:color="auto" w:fill="FFFFFF"/>
          <w:lang w:val="en-AU" w:eastAsia="en-GB"/>
        </w:rPr>
        <w:t>Go to our webpage to read about our current and past Fellows and their achievements</w:t>
      </w:r>
      <w:r w:rsidR="005A3042">
        <w:rPr>
          <w:rFonts w:asciiTheme="minorHAnsi" w:eastAsia="Times New Roman" w:hAnsiTheme="minorHAnsi" w:cstheme="minorHAnsi"/>
          <w:color w:val="2A2A2A"/>
          <w:shd w:val="clear" w:color="auto" w:fill="FFFFFF"/>
          <w:lang w:val="en-AU" w:eastAsia="en-GB"/>
        </w:rPr>
        <w:t>, at: celebrateageing.com/academy</w:t>
      </w:r>
    </w:p>
    <w:p w14:paraId="09A2B795" w14:textId="42697A36" w:rsidR="00126517" w:rsidRPr="005A3042" w:rsidRDefault="00126517" w:rsidP="005A3042">
      <w:pPr>
        <w:rPr>
          <w:rFonts w:asciiTheme="minorHAnsi" w:eastAsia="Times New Roman" w:hAnsiTheme="minorHAnsi" w:cstheme="minorHAnsi"/>
          <w:color w:val="2A2A2A"/>
          <w:shd w:val="clear" w:color="auto" w:fill="FFFFFF"/>
          <w:lang w:val="en-AU" w:eastAsia="en-GB"/>
        </w:rPr>
      </w:pPr>
    </w:p>
    <w:p w14:paraId="63825477" w14:textId="361199CC" w:rsidR="00126517" w:rsidRDefault="00126517" w:rsidP="005A3042">
      <w:pPr>
        <w:pStyle w:val="Heading1"/>
        <w:spacing w:before="0"/>
        <w:rPr>
          <w:rFonts w:eastAsia="Times New Roman"/>
          <w:shd w:val="clear" w:color="auto" w:fill="FFFFFF"/>
          <w:lang w:val="en-AU" w:eastAsia="en-GB"/>
        </w:rPr>
      </w:pPr>
      <w:r>
        <w:rPr>
          <w:rFonts w:eastAsia="Times New Roman"/>
          <w:shd w:val="clear" w:color="auto" w:fill="FFFFFF"/>
          <w:lang w:val="en-AU" w:eastAsia="en-GB"/>
        </w:rPr>
        <w:t xml:space="preserve">About Fellowships </w:t>
      </w:r>
    </w:p>
    <w:p w14:paraId="424B8AA1" w14:textId="6C1374E1" w:rsidR="007D7B0C" w:rsidRDefault="005A3042" w:rsidP="00E7671D">
      <w:pPr>
        <w:jc w:val="both"/>
        <w:rPr>
          <w:rFonts w:asciiTheme="minorHAnsi" w:hAnsiTheme="minorHAnsi" w:cstheme="minorHAnsi"/>
          <w:lang w:val="en-AU"/>
        </w:rPr>
      </w:pPr>
      <w:r w:rsidRPr="0048161D">
        <w:rPr>
          <w:rFonts w:asciiTheme="minorHAnsi" w:eastAsia="Times New Roman" w:hAnsiTheme="minorHAnsi" w:cstheme="minorHAnsi"/>
          <w:color w:val="2A2A2A"/>
          <w:shd w:val="clear" w:color="auto" w:fill="FFFFFF"/>
          <w:lang w:val="en-AU" w:eastAsia="en-GB"/>
        </w:rPr>
        <w:t xml:space="preserve">The Academy offers Fellowships to older people (65+) </w:t>
      </w:r>
      <w:r w:rsidR="00F26B49">
        <w:rPr>
          <w:rFonts w:asciiTheme="minorHAnsi" w:eastAsia="Times New Roman" w:hAnsiTheme="minorHAnsi" w:cstheme="minorHAnsi"/>
          <w:color w:val="2A2A2A"/>
          <w:shd w:val="clear" w:color="auto" w:fill="FFFFFF"/>
          <w:lang w:val="en-AU" w:eastAsia="en-GB"/>
        </w:rPr>
        <w:t>to address</w:t>
      </w:r>
      <w:r>
        <w:rPr>
          <w:rFonts w:asciiTheme="minorHAnsi" w:eastAsia="Times New Roman" w:hAnsiTheme="minorHAnsi" w:cstheme="minorHAnsi"/>
          <w:color w:val="2A2A2A"/>
          <w:shd w:val="clear" w:color="auto" w:fill="FFFFFF"/>
          <w:lang w:val="en-AU" w:eastAsia="en-GB"/>
        </w:rPr>
        <w:t xml:space="preserve"> issues of</w:t>
      </w:r>
      <w:r w:rsidRPr="0048161D">
        <w:rPr>
          <w:rFonts w:asciiTheme="minorHAnsi" w:eastAsia="Times New Roman" w:hAnsiTheme="minorHAnsi" w:cstheme="minorHAnsi"/>
          <w:color w:val="2A2A2A"/>
          <w:shd w:val="clear" w:color="auto" w:fill="FFFFFF"/>
          <w:lang w:val="en-AU" w:eastAsia="en-GB"/>
        </w:rPr>
        <w:t xml:space="preserve"> </w:t>
      </w:r>
      <w:r w:rsidR="00E7671D">
        <w:rPr>
          <w:rFonts w:asciiTheme="minorHAnsi" w:eastAsia="Times New Roman" w:hAnsiTheme="minorHAnsi" w:cstheme="minorHAnsi"/>
          <w:color w:val="2A2A2A"/>
          <w:shd w:val="clear" w:color="auto" w:fill="FFFFFF"/>
          <w:lang w:val="en-AU" w:eastAsia="en-GB"/>
        </w:rPr>
        <w:t xml:space="preserve">mutual </w:t>
      </w:r>
      <w:r w:rsidRPr="0048161D">
        <w:rPr>
          <w:rFonts w:asciiTheme="minorHAnsi" w:eastAsia="Times New Roman" w:hAnsiTheme="minorHAnsi" w:cstheme="minorHAnsi"/>
          <w:color w:val="2A2A2A"/>
          <w:shd w:val="clear" w:color="auto" w:fill="FFFFFF"/>
          <w:lang w:val="en-AU" w:eastAsia="en-GB"/>
        </w:rPr>
        <w:t xml:space="preserve">concern </w:t>
      </w:r>
      <w:r>
        <w:rPr>
          <w:rFonts w:asciiTheme="minorHAnsi" w:eastAsia="Times New Roman" w:hAnsiTheme="minorHAnsi" w:cstheme="minorHAnsi"/>
          <w:color w:val="2A2A2A"/>
          <w:shd w:val="clear" w:color="auto" w:fill="FFFFFF"/>
          <w:lang w:val="en-AU" w:eastAsia="en-GB"/>
        </w:rPr>
        <w:t>to</w:t>
      </w:r>
      <w:r w:rsidRPr="0048161D">
        <w:rPr>
          <w:rFonts w:asciiTheme="minorHAnsi" w:eastAsia="Times New Roman" w:hAnsiTheme="minorHAnsi" w:cstheme="minorHAnsi"/>
          <w:color w:val="2A2A2A"/>
          <w:shd w:val="clear" w:color="auto" w:fill="FFFFFF"/>
          <w:lang w:val="en-AU" w:eastAsia="en-GB"/>
        </w:rPr>
        <w:t xml:space="preserve"> </w:t>
      </w:r>
      <w:r w:rsidR="00E7671D">
        <w:rPr>
          <w:rFonts w:asciiTheme="minorHAnsi" w:eastAsia="Times New Roman" w:hAnsiTheme="minorHAnsi" w:cstheme="minorHAnsi"/>
          <w:color w:val="2A2A2A"/>
          <w:shd w:val="clear" w:color="auto" w:fill="FFFFFF"/>
          <w:lang w:val="en-AU" w:eastAsia="en-GB"/>
        </w:rPr>
        <w:t>the</w:t>
      </w:r>
      <w:r w:rsidR="001C120A">
        <w:rPr>
          <w:rFonts w:asciiTheme="minorHAnsi" w:eastAsia="Times New Roman" w:hAnsiTheme="minorHAnsi" w:cstheme="minorHAnsi"/>
          <w:color w:val="2A2A2A"/>
          <w:shd w:val="clear" w:color="auto" w:fill="FFFFFF"/>
          <w:lang w:val="en-AU" w:eastAsia="en-GB"/>
        </w:rPr>
        <w:t xml:space="preserve"> Fellows</w:t>
      </w:r>
      <w:r w:rsidR="00E7671D">
        <w:rPr>
          <w:rFonts w:asciiTheme="minorHAnsi" w:eastAsia="Times New Roman" w:hAnsiTheme="minorHAnsi" w:cstheme="minorHAnsi"/>
          <w:color w:val="2A2A2A"/>
          <w:shd w:val="clear" w:color="auto" w:fill="FFFFFF"/>
          <w:lang w:val="en-AU" w:eastAsia="en-GB"/>
        </w:rPr>
        <w:t xml:space="preserve"> and </w:t>
      </w:r>
      <w:r w:rsidRPr="0048161D">
        <w:rPr>
          <w:rFonts w:asciiTheme="minorHAnsi" w:eastAsia="Times New Roman" w:hAnsiTheme="minorHAnsi" w:cstheme="minorHAnsi"/>
          <w:color w:val="2A2A2A"/>
          <w:shd w:val="clear" w:color="auto" w:fill="FFFFFF"/>
          <w:lang w:val="en-AU" w:eastAsia="en-GB"/>
        </w:rPr>
        <w:t xml:space="preserve">Celebrate Ageing. </w:t>
      </w:r>
      <w:r>
        <w:rPr>
          <w:rFonts w:asciiTheme="minorHAnsi" w:hAnsiTheme="minorHAnsi" w:cstheme="minorHAnsi"/>
          <w:lang w:val="en-AU"/>
        </w:rPr>
        <w:t xml:space="preserve">We work in partnership with Fellows to </w:t>
      </w:r>
      <w:r w:rsidR="00E7671D">
        <w:rPr>
          <w:rFonts w:asciiTheme="minorHAnsi" w:hAnsiTheme="minorHAnsi" w:cstheme="minorHAnsi"/>
          <w:lang w:val="en-AU"/>
        </w:rPr>
        <w:t>co-lead</w:t>
      </w:r>
      <w:r>
        <w:rPr>
          <w:rFonts w:asciiTheme="minorHAnsi" w:hAnsiTheme="minorHAnsi" w:cstheme="minorHAnsi"/>
          <w:lang w:val="en-AU"/>
        </w:rPr>
        <w:t xml:space="preserve"> cultural change. </w:t>
      </w:r>
      <w:r w:rsidR="00E7671D">
        <w:rPr>
          <w:rFonts w:asciiTheme="minorHAnsi" w:hAnsiTheme="minorHAnsi" w:cstheme="minorHAnsi"/>
          <w:lang w:val="en-AU"/>
        </w:rPr>
        <w:t xml:space="preserve">Fellowships are limited to older people who meet the successful applicant characteristics listed below and whose projects </w:t>
      </w:r>
      <w:r w:rsidR="009B7DC2">
        <w:rPr>
          <w:rFonts w:asciiTheme="minorHAnsi" w:hAnsiTheme="minorHAnsi" w:cstheme="minorHAnsi"/>
          <w:lang w:val="en-AU"/>
        </w:rPr>
        <w:t xml:space="preserve">fit within Celebrate Ageing’s strategic plan and work capacity. </w:t>
      </w:r>
    </w:p>
    <w:p w14:paraId="3BA7C1C4" w14:textId="77777777" w:rsidR="007D7B0C" w:rsidRDefault="007D7B0C" w:rsidP="00E7671D">
      <w:pPr>
        <w:jc w:val="both"/>
        <w:rPr>
          <w:rFonts w:asciiTheme="minorHAnsi" w:hAnsiTheme="minorHAnsi" w:cstheme="minorHAnsi"/>
          <w:lang w:val="en-AU"/>
        </w:rPr>
      </w:pPr>
    </w:p>
    <w:p w14:paraId="6B29C815" w14:textId="278470ED" w:rsidR="005A3042" w:rsidRPr="00E7671D" w:rsidRDefault="005A3042" w:rsidP="00E7671D">
      <w:pPr>
        <w:jc w:val="both"/>
        <w:rPr>
          <w:rFonts w:asciiTheme="minorHAnsi" w:hAnsiTheme="minorHAnsi" w:cstheme="minorHAnsi"/>
          <w:b/>
          <w:bCs/>
          <w:lang w:val="en-AU"/>
        </w:rPr>
      </w:pPr>
      <w:r w:rsidRPr="007D7B0C">
        <w:rPr>
          <w:rFonts w:asciiTheme="minorHAnsi" w:hAnsiTheme="minorHAnsi" w:cstheme="minorHAnsi"/>
          <w:b/>
          <w:bCs/>
          <w:lang w:val="en-AU"/>
        </w:rPr>
        <w:t xml:space="preserve">Successful applicants </w:t>
      </w:r>
      <w:r w:rsidR="00E7671D">
        <w:rPr>
          <w:rFonts w:asciiTheme="minorHAnsi" w:hAnsiTheme="minorHAnsi" w:cstheme="minorHAnsi"/>
          <w:b/>
          <w:bCs/>
          <w:lang w:val="en-AU"/>
        </w:rPr>
        <w:t>must have</w:t>
      </w:r>
      <w:r w:rsidR="00F26B49" w:rsidRPr="007D7B0C">
        <w:rPr>
          <w:rFonts w:asciiTheme="minorHAnsi" w:hAnsiTheme="minorHAnsi" w:cstheme="minorHAnsi"/>
          <w:b/>
          <w:bCs/>
          <w:lang w:val="en-AU"/>
        </w:rPr>
        <w:t xml:space="preserve">: </w:t>
      </w:r>
    </w:p>
    <w:p w14:paraId="504F90C9" w14:textId="77777777" w:rsidR="007D7B0C" w:rsidRDefault="007D7B0C" w:rsidP="00E7671D">
      <w:pPr>
        <w:pStyle w:val="ListParagraph"/>
        <w:numPr>
          <w:ilvl w:val="0"/>
          <w:numId w:val="7"/>
        </w:numPr>
        <w:rPr>
          <w:rFonts w:asciiTheme="minorHAnsi" w:eastAsia="Times New Roman" w:hAnsiTheme="minorHAnsi" w:cstheme="minorHAnsi"/>
          <w:color w:val="2A2A2A"/>
          <w:shd w:val="clear" w:color="auto" w:fill="FFFFFF"/>
          <w:lang w:val="en-AU" w:eastAsia="en-GB"/>
        </w:rPr>
      </w:pPr>
      <w:r>
        <w:rPr>
          <w:rFonts w:asciiTheme="minorHAnsi" w:eastAsia="Times New Roman" w:hAnsiTheme="minorHAnsi" w:cstheme="minorHAnsi"/>
          <w:color w:val="2A2A2A"/>
          <w:shd w:val="clear" w:color="auto" w:fill="FFFFFF"/>
          <w:lang w:val="en-AU" w:eastAsia="en-GB"/>
        </w:rPr>
        <w:t>An issue they wish to change</w:t>
      </w:r>
    </w:p>
    <w:p w14:paraId="55682F35" w14:textId="4753E98A" w:rsidR="007D7B0C" w:rsidRDefault="00E7671D" w:rsidP="00E7671D">
      <w:pPr>
        <w:pStyle w:val="ListParagraph"/>
        <w:numPr>
          <w:ilvl w:val="0"/>
          <w:numId w:val="7"/>
        </w:numPr>
        <w:rPr>
          <w:rFonts w:asciiTheme="minorHAnsi" w:eastAsia="Times New Roman" w:hAnsiTheme="minorHAnsi" w:cstheme="minorHAnsi"/>
          <w:color w:val="2A2A2A"/>
          <w:shd w:val="clear" w:color="auto" w:fill="FFFFFF"/>
          <w:lang w:val="en-AU" w:eastAsia="en-GB"/>
        </w:rPr>
      </w:pPr>
      <w:r>
        <w:rPr>
          <w:rFonts w:asciiTheme="minorHAnsi" w:eastAsia="Times New Roman" w:hAnsiTheme="minorHAnsi" w:cstheme="minorHAnsi"/>
          <w:color w:val="2A2A2A"/>
          <w:shd w:val="clear" w:color="auto" w:fill="FFFFFF"/>
          <w:lang w:val="en-AU" w:eastAsia="en-GB"/>
        </w:rPr>
        <w:t>Ideas</w:t>
      </w:r>
      <w:r w:rsidR="007D7B0C">
        <w:rPr>
          <w:rFonts w:asciiTheme="minorHAnsi" w:eastAsia="Times New Roman" w:hAnsiTheme="minorHAnsi" w:cstheme="minorHAnsi"/>
          <w:color w:val="2A2A2A"/>
          <w:shd w:val="clear" w:color="auto" w:fill="FFFFFF"/>
          <w:lang w:val="en-AU" w:eastAsia="en-GB"/>
        </w:rPr>
        <w:t xml:space="preserve"> about strategies for change</w:t>
      </w:r>
    </w:p>
    <w:p w14:paraId="130DB2FE" w14:textId="79C6A9AC" w:rsidR="005A3042" w:rsidRDefault="00F26B49" w:rsidP="00E7671D">
      <w:pPr>
        <w:pStyle w:val="ListParagraph"/>
        <w:numPr>
          <w:ilvl w:val="0"/>
          <w:numId w:val="7"/>
        </w:numPr>
        <w:rPr>
          <w:rFonts w:asciiTheme="minorHAnsi" w:eastAsia="Times New Roman" w:hAnsiTheme="minorHAnsi" w:cstheme="minorHAnsi"/>
          <w:color w:val="2A2A2A"/>
          <w:shd w:val="clear" w:color="auto" w:fill="FFFFFF"/>
          <w:lang w:val="en-AU" w:eastAsia="en-GB"/>
        </w:rPr>
      </w:pPr>
      <w:r>
        <w:rPr>
          <w:rFonts w:asciiTheme="minorHAnsi" w:eastAsia="Times New Roman" w:hAnsiTheme="minorHAnsi" w:cstheme="minorHAnsi"/>
          <w:color w:val="2A2A2A"/>
          <w:shd w:val="clear" w:color="auto" w:fill="FFFFFF"/>
          <w:lang w:val="en-AU" w:eastAsia="en-GB"/>
        </w:rPr>
        <w:t>Capacity to influence others</w:t>
      </w:r>
    </w:p>
    <w:p w14:paraId="799CF600" w14:textId="4C20C95F" w:rsidR="00F26B49" w:rsidRDefault="00F26B49" w:rsidP="00E7671D">
      <w:pPr>
        <w:pStyle w:val="ListParagraph"/>
        <w:numPr>
          <w:ilvl w:val="0"/>
          <w:numId w:val="7"/>
        </w:numPr>
        <w:rPr>
          <w:rFonts w:asciiTheme="minorHAnsi" w:eastAsia="Times New Roman" w:hAnsiTheme="minorHAnsi" w:cstheme="minorHAnsi"/>
          <w:color w:val="2A2A2A"/>
          <w:shd w:val="clear" w:color="auto" w:fill="FFFFFF"/>
          <w:lang w:val="en-AU" w:eastAsia="en-GB"/>
        </w:rPr>
      </w:pPr>
      <w:r>
        <w:rPr>
          <w:rFonts w:asciiTheme="minorHAnsi" w:eastAsia="Times New Roman" w:hAnsiTheme="minorHAnsi" w:cstheme="minorHAnsi"/>
          <w:color w:val="2A2A2A"/>
          <w:shd w:val="clear" w:color="auto" w:fill="FFFFFF"/>
          <w:lang w:val="en-AU" w:eastAsia="en-GB"/>
        </w:rPr>
        <w:t xml:space="preserve">Willingness to engage key stakeholders </w:t>
      </w:r>
    </w:p>
    <w:p w14:paraId="131C134B" w14:textId="36AD3A50" w:rsidR="00F26B49" w:rsidRDefault="00F26B49" w:rsidP="00E7671D">
      <w:pPr>
        <w:pStyle w:val="ListParagraph"/>
        <w:numPr>
          <w:ilvl w:val="0"/>
          <w:numId w:val="7"/>
        </w:numPr>
        <w:rPr>
          <w:rFonts w:asciiTheme="minorHAnsi" w:eastAsia="Times New Roman" w:hAnsiTheme="minorHAnsi" w:cstheme="minorHAnsi"/>
          <w:color w:val="2A2A2A"/>
          <w:shd w:val="clear" w:color="auto" w:fill="FFFFFF"/>
          <w:lang w:val="en-AU" w:eastAsia="en-GB"/>
        </w:rPr>
      </w:pPr>
      <w:r>
        <w:rPr>
          <w:rFonts w:asciiTheme="minorHAnsi" w:eastAsia="Times New Roman" w:hAnsiTheme="minorHAnsi" w:cstheme="minorHAnsi"/>
          <w:color w:val="2A2A2A"/>
          <w:shd w:val="clear" w:color="auto" w:fill="FFFFFF"/>
          <w:lang w:val="en-AU" w:eastAsia="en-GB"/>
        </w:rPr>
        <w:t xml:space="preserve">Passion for culture change </w:t>
      </w:r>
    </w:p>
    <w:p w14:paraId="2EA2DBB7" w14:textId="6AF46B36" w:rsidR="00F26B49" w:rsidRDefault="00F26B49" w:rsidP="00E7671D">
      <w:pPr>
        <w:pStyle w:val="ListParagraph"/>
        <w:numPr>
          <w:ilvl w:val="0"/>
          <w:numId w:val="7"/>
        </w:numPr>
        <w:rPr>
          <w:rFonts w:asciiTheme="minorHAnsi" w:eastAsia="Times New Roman" w:hAnsiTheme="minorHAnsi" w:cstheme="minorHAnsi"/>
          <w:color w:val="2A2A2A"/>
          <w:shd w:val="clear" w:color="auto" w:fill="FFFFFF"/>
          <w:lang w:val="en-AU" w:eastAsia="en-GB"/>
        </w:rPr>
      </w:pPr>
      <w:r>
        <w:rPr>
          <w:rFonts w:asciiTheme="minorHAnsi" w:eastAsia="Times New Roman" w:hAnsiTheme="minorHAnsi" w:cstheme="minorHAnsi"/>
          <w:color w:val="2A2A2A"/>
          <w:shd w:val="clear" w:color="auto" w:fill="FFFFFF"/>
          <w:lang w:val="en-AU" w:eastAsia="en-GB"/>
        </w:rPr>
        <w:t xml:space="preserve">Time to </w:t>
      </w:r>
      <w:r w:rsidR="00E7671D">
        <w:rPr>
          <w:rFonts w:asciiTheme="minorHAnsi" w:eastAsia="Times New Roman" w:hAnsiTheme="minorHAnsi" w:cstheme="minorHAnsi"/>
          <w:color w:val="2A2A2A"/>
          <w:shd w:val="clear" w:color="auto" w:fill="FFFFFF"/>
          <w:lang w:val="en-AU" w:eastAsia="en-GB"/>
        </w:rPr>
        <w:t>dedicate to making</w:t>
      </w:r>
      <w:r w:rsidR="007D7B0C">
        <w:rPr>
          <w:rFonts w:asciiTheme="minorHAnsi" w:eastAsia="Times New Roman" w:hAnsiTheme="minorHAnsi" w:cstheme="minorHAnsi"/>
          <w:color w:val="2A2A2A"/>
          <w:shd w:val="clear" w:color="auto" w:fill="FFFFFF"/>
          <w:lang w:val="en-AU" w:eastAsia="en-GB"/>
        </w:rPr>
        <w:t xml:space="preserve"> change happen</w:t>
      </w:r>
    </w:p>
    <w:p w14:paraId="036F98E3" w14:textId="3F357755" w:rsidR="007D7B0C" w:rsidRDefault="007D7B0C" w:rsidP="005A3042">
      <w:pPr>
        <w:pStyle w:val="ListParagraph"/>
        <w:numPr>
          <w:ilvl w:val="0"/>
          <w:numId w:val="7"/>
        </w:numPr>
        <w:rPr>
          <w:rFonts w:asciiTheme="minorHAnsi" w:eastAsia="Times New Roman" w:hAnsiTheme="minorHAnsi" w:cstheme="minorHAnsi"/>
          <w:color w:val="2A2A2A"/>
          <w:shd w:val="clear" w:color="auto" w:fill="FFFFFF"/>
          <w:lang w:val="en-AU" w:eastAsia="en-GB"/>
        </w:rPr>
      </w:pPr>
      <w:r>
        <w:rPr>
          <w:rFonts w:asciiTheme="minorHAnsi" w:eastAsia="Times New Roman" w:hAnsiTheme="minorHAnsi" w:cstheme="minorHAnsi"/>
          <w:color w:val="2A2A2A"/>
          <w:shd w:val="clear" w:color="auto" w:fill="FFFFFF"/>
          <w:lang w:val="en-AU" w:eastAsia="en-GB"/>
        </w:rPr>
        <w:t xml:space="preserve">Willingness to reflect on opportunities to improve </w:t>
      </w:r>
    </w:p>
    <w:p w14:paraId="4EAFA68D" w14:textId="1CF7235A" w:rsidR="00F26B49" w:rsidRDefault="00F26B49" w:rsidP="005A3042">
      <w:pPr>
        <w:pStyle w:val="ListParagraph"/>
        <w:numPr>
          <w:ilvl w:val="0"/>
          <w:numId w:val="7"/>
        </w:numPr>
        <w:rPr>
          <w:rFonts w:asciiTheme="minorHAnsi" w:eastAsia="Times New Roman" w:hAnsiTheme="minorHAnsi" w:cstheme="minorHAnsi"/>
          <w:color w:val="2A2A2A"/>
          <w:shd w:val="clear" w:color="auto" w:fill="FFFFFF"/>
          <w:lang w:val="en-AU" w:eastAsia="en-GB"/>
        </w:rPr>
      </w:pPr>
      <w:r>
        <w:rPr>
          <w:rFonts w:asciiTheme="minorHAnsi" w:eastAsia="Times New Roman" w:hAnsiTheme="minorHAnsi" w:cstheme="minorHAnsi"/>
          <w:color w:val="2A2A2A"/>
          <w:shd w:val="clear" w:color="auto" w:fill="FFFFFF"/>
          <w:lang w:val="en-AU" w:eastAsia="en-GB"/>
        </w:rPr>
        <w:t>Commitment to inclusion of people who are marginalised</w:t>
      </w:r>
    </w:p>
    <w:p w14:paraId="5013F422" w14:textId="6B2D5D80" w:rsidR="007D7B0C" w:rsidRDefault="007D7B0C" w:rsidP="005A3042">
      <w:pPr>
        <w:pStyle w:val="ListParagraph"/>
        <w:numPr>
          <w:ilvl w:val="0"/>
          <w:numId w:val="7"/>
        </w:numPr>
        <w:rPr>
          <w:rFonts w:asciiTheme="minorHAnsi" w:eastAsia="Times New Roman" w:hAnsiTheme="minorHAnsi" w:cstheme="minorHAnsi"/>
          <w:color w:val="2A2A2A"/>
          <w:shd w:val="clear" w:color="auto" w:fill="FFFFFF"/>
          <w:lang w:val="en-AU" w:eastAsia="en-GB"/>
        </w:rPr>
      </w:pPr>
      <w:r>
        <w:rPr>
          <w:rFonts w:asciiTheme="minorHAnsi" w:eastAsia="Times New Roman" w:hAnsiTheme="minorHAnsi" w:cstheme="minorHAnsi"/>
          <w:color w:val="2A2A2A"/>
          <w:shd w:val="clear" w:color="auto" w:fill="FFFFFF"/>
          <w:lang w:val="en-AU" w:eastAsia="en-GB"/>
        </w:rPr>
        <w:t>Commitment to work as a team</w:t>
      </w:r>
    </w:p>
    <w:p w14:paraId="350E3E58" w14:textId="77777777" w:rsidR="00AD6024" w:rsidRDefault="007D7B0C" w:rsidP="005A3042">
      <w:pPr>
        <w:pStyle w:val="ListParagraph"/>
        <w:numPr>
          <w:ilvl w:val="0"/>
          <w:numId w:val="7"/>
        </w:numPr>
        <w:rPr>
          <w:rFonts w:asciiTheme="minorHAnsi" w:eastAsia="Times New Roman" w:hAnsiTheme="minorHAnsi" w:cstheme="minorHAnsi"/>
          <w:color w:val="2A2A2A"/>
          <w:shd w:val="clear" w:color="auto" w:fill="FFFFFF"/>
          <w:lang w:val="en-AU" w:eastAsia="en-GB"/>
        </w:rPr>
      </w:pPr>
      <w:r>
        <w:rPr>
          <w:rFonts w:asciiTheme="minorHAnsi" w:eastAsia="Times New Roman" w:hAnsiTheme="minorHAnsi" w:cstheme="minorHAnsi"/>
          <w:color w:val="2A2A2A"/>
          <w:shd w:val="clear" w:color="auto" w:fill="FFFFFF"/>
          <w:lang w:val="en-AU" w:eastAsia="en-GB"/>
        </w:rPr>
        <w:t>Commitment to respect</w:t>
      </w:r>
      <w:r w:rsidR="00AD6024">
        <w:rPr>
          <w:rFonts w:asciiTheme="minorHAnsi" w:eastAsia="Times New Roman" w:hAnsiTheme="minorHAnsi" w:cstheme="minorHAnsi"/>
          <w:color w:val="2A2A2A"/>
          <w:shd w:val="clear" w:color="auto" w:fill="FFFFFF"/>
          <w:lang w:val="en-AU" w:eastAsia="en-GB"/>
        </w:rPr>
        <w:t xml:space="preserve"> for all people</w:t>
      </w:r>
    </w:p>
    <w:p w14:paraId="4668E665" w14:textId="0A8C385F" w:rsidR="007D7B0C" w:rsidRDefault="00AD6024" w:rsidP="005A3042">
      <w:pPr>
        <w:pStyle w:val="ListParagraph"/>
        <w:numPr>
          <w:ilvl w:val="0"/>
          <w:numId w:val="7"/>
        </w:numPr>
        <w:rPr>
          <w:rFonts w:asciiTheme="minorHAnsi" w:eastAsia="Times New Roman" w:hAnsiTheme="minorHAnsi" w:cstheme="minorHAnsi"/>
          <w:color w:val="2A2A2A"/>
          <w:shd w:val="clear" w:color="auto" w:fill="FFFFFF"/>
          <w:lang w:val="en-AU" w:eastAsia="en-GB"/>
        </w:rPr>
      </w:pPr>
      <w:r>
        <w:rPr>
          <w:rFonts w:asciiTheme="minorHAnsi" w:eastAsia="Times New Roman" w:hAnsiTheme="minorHAnsi" w:cstheme="minorHAnsi"/>
          <w:color w:val="2A2A2A"/>
          <w:shd w:val="clear" w:color="auto" w:fill="FFFFFF"/>
          <w:lang w:val="en-AU" w:eastAsia="en-GB"/>
        </w:rPr>
        <w:t>Willingness to address their own internalised ageism</w:t>
      </w:r>
      <w:r w:rsidR="007D7B0C">
        <w:rPr>
          <w:rFonts w:asciiTheme="minorHAnsi" w:eastAsia="Times New Roman" w:hAnsiTheme="minorHAnsi" w:cstheme="minorHAnsi"/>
          <w:color w:val="2A2A2A"/>
          <w:shd w:val="clear" w:color="auto" w:fill="FFFFFF"/>
          <w:lang w:val="en-AU" w:eastAsia="en-GB"/>
        </w:rPr>
        <w:t>.</w:t>
      </w:r>
    </w:p>
    <w:p w14:paraId="405B564D" w14:textId="77777777" w:rsidR="00AD6024" w:rsidRDefault="00AD6024" w:rsidP="00AD6024">
      <w:pPr>
        <w:pStyle w:val="ListParagraph"/>
        <w:rPr>
          <w:rFonts w:asciiTheme="minorHAnsi" w:eastAsia="Times New Roman" w:hAnsiTheme="minorHAnsi" w:cstheme="minorHAnsi"/>
          <w:color w:val="2A2A2A"/>
          <w:shd w:val="clear" w:color="auto" w:fill="FFFFFF"/>
          <w:lang w:val="en-AU" w:eastAsia="en-GB"/>
        </w:rPr>
      </w:pPr>
    </w:p>
    <w:p w14:paraId="595ECDDA" w14:textId="4177BB1F" w:rsidR="005A3042" w:rsidRPr="009B7DC2" w:rsidRDefault="009B7DC2" w:rsidP="005A3042">
      <w:pPr>
        <w:rPr>
          <w:rFonts w:asciiTheme="minorHAnsi" w:eastAsia="Times New Roman" w:hAnsiTheme="minorHAnsi" w:cstheme="minorHAnsi"/>
          <w:b/>
          <w:bCs/>
          <w:color w:val="2A2A2A"/>
          <w:shd w:val="clear" w:color="auto" w:fill="FFFFFF"/>
          <w:lang w:val="en-AU" w:eastAsia="en-GB"/>
        </w:rPr>
      </w:pPr>
      <w:r w:rsidRPr="009B7DC2">
        <w:rPr>
          <w:rFonts w:asciiTheme="minorHAnsi" w:eastAsia="Times New Roman" w:hAnsiTheme="minorHAnsi" w:cstheme="minorHAnsi"/>
          <w:b/>
          <w:bCs/>
          <w:color w:val="2A2A2A"/>
          <w:shd w:val="clear" w:color="auto" w:fill="FFFFFF"/>
          <w:lang w:val="en-AU" w:eastAsia="en-GB"/>
        </w:rPr>
        <w:lastRenderedPageBreak/>
        <w:t>Successful applicants will be supported to:</w:t>
      </w:r>
    </w:p>
    <w:p w14:paraId="2FD0DF8F" w14:textId="71F8A203" w:rsidR="009B7DC2" w:rsidRDefault="009B7DC2" w:rsidP="009B7DC2">
      <w:pPr>
        <w:pStyle w:val="ListParagraph"/>
        <w:numPr>
          <w:ilvl w:val="0"/>
          <w:numId w:val="8"/>
        </w:numPr>
        <w:rPr>
          <w:rFonts w:asciiTheme="minorHAnsi" w:hAnsiTheme="minorHAnsi" w:cstheme="minorHAnsi"/>
          <w:lang w:val="en-AU"/>
        </w:rPr>
      </w:pPr>
      <w:r>
        <w:rPr>
          <w:rFonts w:asciiTheme="minorHAnsi" w:hAnsiTheme="minorHAnsi" w:cstheme="minorHAnsi"/>
          <w:lang w:val="en-AU"/>
        </w:rPr>
        <w:t>Document a project plan</w:t>
      </w:r>
      <w:r w:rsidR="0005107C">
        <w:rPr>
          <w:rFonts w:asciiTheme="minorHAnsi" w:hAnsiTheme="minorHAnsi" w:cstheme="minorHAnsi"/>
          <w:lang w:val="en-AU"/>
        </w:rPr>
        <w:t xml:space="preserve">: the need, aims, actions, outputs, expected outcomes </w:t>
      </w:r>
    </w:p>
    <w:p w14:paraId="441652EC" w14:textId="4E6AD35F" w:rsidR="009B7DC2" w:rsidRDefault="009B7DC2" w:rsidP="009B7DC2">
      <w:pPr>
        <w:pStyle w:val="ListParagraph"/>
        <w:numPr>
          <w:ilvl w:val="0"/>
          <w:numId w:val="8"/>
        </w:numPr>
        <w:rPr>
          <w:rFonts w:asciiTheme="minorHAnsi" w:hAnsiTheme="minorHAnsi" w:cstheme="minorHAnsi"/>
          <w:lang w:val="en-AU"/>
        </w:rPr>
      </w:pPr>
      <w:r>
        <w:rPr>
          <w:rFonts w:asciiTheme="minorHAnsi" w:hAnsiTheme="minorHAnsi" w:cstheme="minorHAnsi"/>
          <w:lang w:val="en-AU"/>
        </w:rPr>
        <w:t>Identify any sources of funding required</w:t>
      </w:r>
      <w:r w:rsidR="0005107C">
        <w:rPr>
          <w:rFonts w:asciiTheme="minorHAnsi" w:hAnsiTheme="minorHAnsi" w:cstheme="minorHAnsi"/>
          <w:lang w:val="en-AU"/>
        </w:rPr>
        <w:t xml:space="preserve"> (please note Celebrate Ageing does not have capacity to fund projects or Fellowships)</w:t>
      </w:r>
    </w:p>
    <w:p w14:paraId="733BB8ED" w14:textId="07E4DA25" w:rsidR="0005107C" w:rsidRDefault="0005107C" w:rsidP="009B7DC2">
      <w:pPr>
        <w:pStyle w:val="ListParagraph"/>
        <w:numPr>
          <w:ilvl w:val="0"/>
          <w:numId w:val="8"/>
        </w:numPr>
        <w:rPr>
          <w:rFonts w:asciiTheme="minorHAnsi" w:hAnsiTheme="minorHAnsi" w:cstheme="minorHAnsi"/>
          <w:lang w:val="en-AU"/>
        </w:rPr>
      </w:pPr>
      <w:r>
        <w:rPr>
          <w:rFonts w:asciiTheme="minorHAnsi" w:hAnsiTheme="minorHAnsi" w:cstheme="minorHAnsi"/>
          <w:lang w:val="en-AU"/>
        </w:rPr>
        <w:t xml:space="preserve">Identify key stakeholders and allies </w:t>
      </w:r>
    </w:p>
    <w:p w14:paraId="0ED9E322" w14:textId="719163F4" w:rsidR="0005107C" w:rsidRDefault="0005107C" w:rsidP="009B7DC2">
      <w:pPr>
        <w:pStyle w:val="ListParagraph"/>
        <w:numPr>
          <w:ilvl w:val="0"/>
          <w:numId w:val="8"/>
        </w:numPr>
        <w:rPr>
          <w:rFonts w:asciiTheme="minorHAnsi" w:hAnsiTheme="minorHAnsi" w:cstheme="minorHAnsi"/>
          <w:lang w:val="en-AU"/>
        </w:rPr>
      </w:pPr>
      <w:r>
        <w:rPr>
          <w:rFonts w:asciiTheme="minorHAnsi" w:hAnsiTheme="minorHAnsi" w:cstheme="minorHAnsi"/>
          <w:lang w:val="en-AU"/>
        </w:rPr>
        <w:t>Document a risk management plan</w:t>
      </w:r>
    </w:p>
    <w:p w14:paraId="71B46F6A" w14:textId="2E75AD68" w:rsidR="0005107C" w:rsidRDefault="0005107C" w:rsidP="009B7DC2">
      <w:pPr>
        <w:pStyle w:val="ListParagraph"/>
        <w:numPr>
          <w:ilvl w:val="0"/>
          <w:numId w:val="8"/>
        </w:numPr>
        <w:rPr>
          <w:rFonts w:asciiTheme="minorHAnsi" w:hAnsiTheme="minorHAnsi" w:cstheme="minorHAnsi"/>
          <w:lang w:val="en-AU"/>
        </w:rPr>
      </w:pPr>
      <w:r>
        <w:rPr>
          <w:rFonts w:asciiTheme="minorHAnsi" w:hAnsiTheme="minorHAnsi" w:cstheme="minorHAnsi"/>
          <w:lang w:val="en-AU"/>
        </w:rPr>
        <w:t>Implement the project</w:t>
      </w:r>
    </w:p>
    <w:p w14:paraId="738A42C6" w14:textId="6A6C3FBA" w:rsidR="0005107C" w:rsidRDefault="0005107C" w:rsidP="009B7DC2">
      <w:pPr>
        <w:pStyle w:val="ListParagraph"/>
        <w:numPr>
          <w:ilvl w:val="0"/>
          <w:numId w:val="8"/>
        </w:numPr>
        <w:rPr>
          <w:rFonts w:asciiTheme="minorHAnsi" w:hAnsiTheme="minorHAnsi" w:cstheme="minorHAnsi"/>
          <w:lang w:val="en-AU"/>
        </w:rPr>
      </w:pPr>
      <w:r>
        <w:rPr>
          <w:rFonts w:asciiTheme="minorHAnsi" w:hAnsiTheme="minorHAnsi" w:cstheme="minorHAnsi"/>
          <w:lang w:val="en-AU"/>
        </w:rPr>
        <w:t xml:space="preserve">Evaluate the project </w:t>
      </w:r>
    </w:p>
    <w:p w14:paraId="55D5BF7A" w14:textId="3ECB98F2" w:rsidR="0005107C" w:rsidRDefault="0005107C" w:rsidP="009B7DC2">
      <w:pPr>
        <w:pStyle w:val="ListParagraph"/>
        <w:numPr>
          <w:ilvl w:val="0"/>
          <w:numId w:val="8"/>
        </w:numPr>
        <w:rPr>
          <w:rFonts w:asciiTheme="minorHAnsi" w:hAnsiTheme="minorHAnsi" w:cstheme="minorHAnsi"/>
          <w:lang w:val="en-AU"/>
        </w:rPr>
      </w:pPr>
      <w:r>
        <w:rPr>
          <w:rFonts w:asciiTheme="minorHAnsi" w:hAnsiTheme="minorHAnsi" w:cstheme="minorHAnsi"/>
          <w:lang w:val="en-AU"/>
        </w:rPr>
        <w:t xml:space="preserve">Document a brief community report. </w:t>
      </w:r>
    </w:p>
    <w:p w14:paraId="2BB3AA20" w14:textId="26925C87" w:rsidR="0048161D" w:rsidRDefault="0048161D" w:rsidP="005A3042">
      <w:pPr>
        <w:rPr>
          <w:lang w:val="en-AU"/>
        </w:rPr>
      </w:pPr>
    </w:p>
    <w:p w14:paraId="57F464C8" w14:textId="69D6959B" w:rsidR="0048161D" w:rsidRDefault="0048161D" w:rsidP="005A3042">
      <w:pPr>
        <w:pStyle w:val="Heading1"/>
        <w:spacing w:before="0"/>
        <w:rPr>
          <w:lang w:val="en-AU"/>
        </w:rPr>
      </w:pPr>
      <w:r>
        <w:rPr>
          <w:lang w:val="en-AU"/>
        </w:rPr>
        <w:t xml:space="preserve">Funding </w:t>
      </w:r>
    </w:p>
    <w:p w14:paraId="68364089" w14:textId="13D75DB5" w:rsidR="0048161D" w:rsidRPr="009B7DC2" w:rsidRDefault="0005107C" w:rsidP="005A3042">
      <w:pPr>
        <w:rPr>
          <w:rFonts w:asciiTheme="minorHAnsi" w:hAnsiTheme="minorHAnsi" w:cstheme="minorHAnsi"/>
          <w:lang w:val="en-AU"/>
        </w:rPr>
      </w:pPr>
      <w:r>
        <w:rPr>
          <w:rFonts w:asciiTheme="minorHAnsi" w:hAnsiTheme="minorHAnsi" w:cstheme="minorHAnsi"/>
          <w:lang w:val="en-AU"/>
        </w:rPr>
        <w:t>Please note, Celebrate Ageing does not have funding to support projects or</w:t>
      </w:r>
      <w:r w:rsidR="009B7DC2" w:rsidRPr="009B7DC2">
        <w:rPr>
          <w:rFonts w:asciiTheme="minorHAnsi" w:hAnsiTheme="minorHAnsi" w:cstheme="minorHAnsi"/>
          <w:lang w:val="en-AU"/>
        </w:rPr>
        <w:t xml:space="preserve"> Fellows</w:t>
      </w:r>
      <w:r w:rsidR="009B7DC2">
        <w:rPr>
          <w:rFonts w:asciiTheme="minorHAnsi" w:hAnsiTheme="minorHAnsi" w:cstheme="minorHAnsi"/>
          <w:lang w:val="en-AU"/>
        </w:rPr>
        <w:t xml:space="preserve">. If funding is required for project activities, please identify sources of project </w:t>
      </w:r>
      <w:proofErr w:type="gramStart"/>
      <w:r w:rsidR="009B7DC2">
        <w:rPr>
          <w:rFonts w:asciiTheme="minorHAnsi" w:hAnsiTheme="minorHAnsi" w:cstheme="minorHAnsi"/>
          <w:lang w:val="en-AU"/>
        </w:rPr>
        <w:t>funding</w:t>
      </w:r>
      <w:proofErr w:type="gramEnd"/>
      <w:r w:rsidR="009B7DC2">
        <w:rPr>
          <w:rFonts w:asciiTheme="minorHAnsi" w:hAnsiTheme="minorHAnsi" w:cstheme="minorHAnsi"/>
          <w:lang w:val="en-AU"/>
        </w:rPr>
        <w:t xml:space="preserve"> and discuss with us how you believe funding could be sought. </w:t>
      </w:r>
    </w:p>
    <w:p w14:paraId="75315F72" w14:textId="77777777" w:rsidR="009B7DC2" w:rsidRDefault="009B7DC2" w:rsidP="005A3042">
      <w:pPr>
        <w:rPr>
          <w:lang w:val="en-AU"/>
        </w:rPr>
      </w:pPr>
    </w:p>
    <w:p w14:paraId="60BD11B7" w14:textId="77777777" w:rsidR="009B7DC2" w:rsidRDefault="009B7DC2" w:rsidP="009B7DC2">
      <w:pPr>
        <w:pStyle w:val="Heading1"/>
        <w:spacing w:before="0"/>
        <w:rPr>
          <w:lang w:val="en-AU"/>
        </w:rPr>
      </w:pPr>
      <w:r>
        <w:rPr>
          <w:lang w:val="en-AU"/>
        </w:rPr>
        <w:t>Inclusion</w:t>
      </w:r>
    </w:p>
    <w:p w14:paraId="1FD59B8C" w14:textId="505724A6" w:rsidR="009B7DC2" w:rsidRPr="009B002E" w:rsidRDefault="009B002E" w:rsidP="007A4595">
      <w:pPr>
        <w:rPr>
          <w:rFonts w:asciiTheme="minorHAnsi" w:hAnsiTheme="minorHAnsi" w:cstheme="minorHAnsi"/>
          <w:lang w:val="en-AU"/>
        </w:rPr>
      </w:pPr>
      <w:r w:rsidRPr="009B002E">
        <w:rPr>
          <w:rFonts w:asciiTheme="minorHAnsi" w:hAnsiTheme="minorHAnsi" w:cstheme="minorHAnsi"/>
          <w:lang w:val="en-AU"/>
        </w:rPr>
        <w:t xml:space="preserve">Celebrate Ageing is committed to inclusion of people who are marginalised. </w:t>
      </w:r>
      <w:r>
        <w:rPr>
          <w:rFonts w:asciiTheme="minorHAnsi" w:hAnsiTheme="minorHAnsi" w:cstheme="minorHAnsi"/>
          <w:lang w:val="en-AU"/>
        </w:rPr>
        <w:t xml:space="preserve">This includes First Nation’s People, CALD, LGBTI, people living with dementia etc. We require that all Fellowship are inclusive of people who are marginalised. </w:t>
      </w:r>
    </w:p>
    <w:p w14:paraId="096D7C08" w14:textId="2BF894ED" w:rsidR="009B002E" w:rsidRDefault="009B002E" w:rsidP="007A4595">
      <w:pPr>
        <w:rPr>
          <w:lang w:val="en-AU"/>
        </w:rPr>
      </w:pPr>
    </w:p>
    <w:p w14:paraId="7A760B74" w14:textId="3AE5F8DD" w:rsidR="007A4595" w:rsidRDefault="007A4595" w:rsidP="007A4595">
      <w:pPr>
        <w:pStyle w:val="Heading1"/>
        <w:spacing w:before="0"/>
        <w:rPr>
          <w:lang w:val="en-AU"/>
        </w:rPr>
      </w:pPr>
      <w:r>
        <w:rPr>
          <w:lang w:val="en-AU"/>
        </w:rPr>
        <w:t>Accessibility</w:t>
      </w:r>
    </w:p>
    <w:p w14:paraId="2389178B" w14:textId="28D29601" w:rsidR="007A4595" w:rsidRPr="007A4595" w:rsidRDefault="007A4595" w:rsidP="007A4595">
      <w:pPr>
        <w:rPr>
          <w:rFonts w:asciiTheme="minorHAnsi" w:hAnsiTheme="minorHAnsi" w:cstheme="minorHAnsi"/>
          <w:lang w:val="en-AU"/>
        </w:rPr>
      </w:pPr>
      <w:r>
        <w:rPr>
          <w:rFonts w:asciiTheme="minorHAnsi" w:hAnsiTheme="minorHAnsi" w:cstheme="minorHAnsi"/>
          <w:lang w:val="en-AU"/>
        </w:rPr>
        <w:t xml:space="preserve">We are committed to ensuring the Fellowships are accessible. If you are an older person with English as a second language, if you are Deaf, Vision Impaired, </w:t>
      </w:r>
      <w:r w:rsidR="00CE39E1">
        <w:rPr>
          <w:rFonts w:asciiTheme="minorHAnsi" w:hAnsiTheme="minorHAnsi" w:cstheme="minorHAnsi"/>
          <w:lang w:val="en-AU"/>
        </w:rPr>
        <w:t xml:space="preserve">have dementia or different learning/working styles – please </w:t>
      </w:r>
      <w:r>
        <w:rPr>
          <w:rFonts w:asciiTheme="minorHAnsi" w:hAnsiTheme="minorHAnsi" w:cstheme="minorHAnsi"/>
          <w:lang w:val="en-AU"/>
        </w:rPr>
        <w:t xml:space="preserve">let us know how we can </w:t>
      </w:r>
      <w:r w:rsidR="00CE39E1">
        <w:rPr>
          <w:rFonts w:asciiTheme="minorHAnsi" w:hAnsiTheme="minorHAnsi" w:cstheme="minorHAnsi"/>
          <w:lang w:val="en-AU"/>
        </w:rPr>
        <w:t xml:space="preserve">the </w:t>
      </w:r>
      <w:r>
        <w:rPr>
          <w:rFonts w:asciiTheme="minorHAnsi" w:hAnsiTheme="minorHAnsi" w:cstheme="minorHAnsi"/>
          <w:lang w:val="en-AU"/>
        </w:rPr>
        <w:t xml:space="preserve">Fellowships accessible </w:t>
      </w:r>
      <w:r w:rsidR="00CE39E1">
        <w:rPr>
          <w:rFonts w:asciiTheme="minorHAnsi" w:hAnsiTheme="minorHAnsi" w:cstheme="minorHAnsi"/>
          <w:lang w:val="en-AU"/>
        </w:rPr>
        <w:t xml:space="preserve">for you. </w:t>
      </w:r>
    </w:p>
    <w:p w14:paraId="473B1F4A" w14:textId="77777777" w:rsidR="007A4595" w:rsidRDefault="007A4595" w:rsidP="007A4595">
      <w:pPr>
        <w:rPr>
          <w:lang w:val="en-AU"/>
        </w:rPr>
      </w:pPr>
    </w:p>
    <w:p w14:paraId="5CB208AE" w14:textId="3A25C767" w:rsidR="0048161D" w:rsidRDefault="0048161D" w:rsidP="007A4595">
      <w:pPr>
        <w:pStyle w:val="Heading1"/>
        <w:spacing w:before="0"/>
        <w:rPr>
          <w:lang w:val="en-AU"/>
        </w:rPr>
      </w:pPr>
      <w:r>
        <w:rPr>
          <w:lang w:val="en-AU"/>
        </w:rPr>
        <w:t>Expectations</w:t>
      </w:r>
    </w:p>
    <w:p w14:paraId="71B786DF" w14:textId="56ADE796" w:rsidR="0048161D" w:rsidRDefault="0005107C" w:rsidP="007A4595">
      <w:pPr>
        <w:rPr>
          <w:rFonts w:asciiTheme="minorHAnsi" w:hAnsiTheme="minorHAnsi" w:cstheme="minorHAnsi"/>
          <w:lang w:val="en-AU"/>
        </w:rPr>
      </w:pPr>
      <w:r>
        <w:rPr>
          <w:rFonts w:asciiTheme="minorHAnsi" w:hAnsiTheme="minorHAnsi" w:cstheme="minorHAnsi"/>
          <w:lang w:val="en-AU"/>
        </w:rPr>
        <w:t>Celebrate Ageing values include ageing, respect, inclusion</w:t>
      </w:r>
      <w:r w:rsidR="009C1070">
        <w:rPr>
          <w:rFonts w:asciiTheme="minorHAnsi" w:hAnsiTheme="minorHAnsi" w:cstheme="minorHAnsi"/>
          <w:lang w:val="en-AU"/>
        </w:rPr>
        <w:t xml:space="preserve">, </w:t>
      </w:r>
      <w:proofErr w:type="gramStart"/>
      <w:r w:rsidR="009C1070">
        <w:rPr>
          <w:rFonts w:asciiTheme="minorHAnsi" w:hAnsiTheme="minorHAnsi" w:cstheme="minorHAnsi"/>
          <w:lang w:val="en-AU"/>
        </w:rPr>
        <w:t>equality</w:t>
      </w:r>
      <w:proofErr w:type="gramEnd"/>
      <w:r w:rsidR="009C1070">
        <w:rPr>
          <w:rFonts w:asciiTheme="minorHAnsi" w:hAnsiTheme="minorHAnsi" w:cstheme="minorHAnsi"/>
          <w:lang w:val="en-AU"/>
        </w:rPr>
        <w:t xml:space="preserve"> </w:t>
      </w:r>
      <w:r>
        <w:rPr>
          <w:rFonts w:asciiTheme="minorHAnsi" w:hAnsiTheme="minorHAnsi" w:cstheme="minorHAnsi"/>
          <w:lang w:val="en-AU"/>
        </w:rPr>
        <w:t xml:space="preserve">and compassion. Fellows </w:t>
      </w:r>
      <w:r w:rsidR="009C1070">
        <w:rPr>
          <w:rFonts w:asciiTheme="minorHAnsi" w:hAnsiTheme="minorHAnsi" w:cstheme="minorHAnsi"/>
          <w:lang w:val="en-AU"/>
        </w:rPr>
        <w:t xml:space="preserve">must also demonstrate commitment to these values. Celebrate Ageing reserves the right to withdraw Fellowships (including after graduation) if these values are not upheld by the Fellow. </w:t>
      </w:r>
    </w:p>
    <w:p w14:paraId="689A42A0" w14:textId="00FAEBDD" w:rsidR="009C1070" w:rsidRDefault="009C1070" w:rsidP="007A4595">
      <w:pPr>
        <w:rPr>
          <w:rFonts w:asciiTheme="minorHAnsi" w:hAnsiTheme="minorHAnsi" w:cstheme="minorHAnsi"/>
          <w:lang w:val="en-AU"/>
        </w:rPr>
      </w:pPr>
    </w:p>
    <w:p w14:paraId="1759E428" w14:textId="27DD89CF" w:rsidR="0048161D" w:rsidRDefault="009C1070" w:rsidP="005A3042">
      <w:pPr>
        <w:rPr>
          <w:rFonts w:asciiTheme="minorHAnsi" w:hAnsiTheme="minorHAnsi" w:cstheme="minorHAnsi"/>
          <w:lang w:val="en-AU"/>
        </w:rPr>
      </w:pPr>
      <w:r>
        <w:rPr>
          <w:rFonts w:asciiTheme="minorHAnsi" w:hAnsiTheme="minorHAnsi" w:cstheme="minorHAnsi"/>
          <w:lang w:val="en-AU"/>
        </w:rPr>
        <w:t xml:space="preserve">Fellows have the right to withdraw from their Fellowship if their expectations are not met. We welcome all opportunities to clarify expectations and any opportunities to discuss concerns they are not being met. </w:t>
      </w:r>
    </w:p>
    <w:p w14:paraId="7DDB1277" w14:textId="77777777" w:rsidR="009C1070" w:rsidRDefault="009C1070" w:rsidP="005A3042">
      <w:pPr>
        <w:rPr>
          <w:lang w:val="en-AU"/>
        </w:rPr>
      </w:pPr>
    </w:p>
    <w:p w14:paraId="0A649BC7" w14:textId="3D4FD653" w:rsidR="0048161D" w:rsidRDefault="0048161D" w:rsidP="005A3042">
      <w:pPr>
        <w:pStyle w:val="Heading1"/>
        <w:spacing w:before="0"/>
        <w:rPr>
          <w:lang w:val="en-AU"/>
        </w:rPr>
      </w:pPr>
      <w:r>
        <w:rPr>
          <w:lang w:val="en-AU"/>
        </w:rPr>
        <w:t xml:space="preserve">Intellectual property </w:t>
      </w:r>
    </w:p>
    <w:p w14:paraId="51C6B824" w14:textId="4845565E" w:rsidR="0048161D" w:rsidRPr="009C1070" w:rsidRDefault="009C1070" w:rsidP="005A3042">
      <w:pPr>
        <w:rPr>
          <w:rFonts w:asciiTheme="minorHAnsi" w:hAnsiTheme="minorHAnsi" w:cstheme="minorHAnsi"/>
          <w:lang w:val="en-AU"/>
        </w:rPr>
      </w:pPr>
      <w:r>
        <w:rPr>
          <w:rFonts w:asciiTheme="minorHAnsi" w:hAnsiTheme="minorHAnsi" w:cstheme="minorHAnsi"/>
          <w:lang w:val="en-AU"/>
        </w:rPr>
        <w:t>We believe it is important to profile the work undertaken by Fellows</w:t>
      </w:r>
      <w:r w:rsidR="007A4595">
        <w:rPr>
          <w:rFonts w:asciiTheme="minorHAnsi" w:hAnsiTheme="minorHAnsi" w:cstheme="minorHAnsi"/>
          <w:lang w:val="en-AU"/>
        </w:rPr>
        <w:t xml:space="preserve"> and we ask that Fellows acknowledge that their work was undertaken as part of a Fellowship with the Elder Leadership Academy. It’s about reciprocal recognition. </w:t>
      </w:r>
    </w:p>
    <w:p w14:paraId="26E1077D" w14:textId="31D16674" w:rsidR="00CE39E1" w:rsidRDefault="00CE39E1">
      <w:pPr>
        <w:rPr>
          <w:lang w:val="en-AU"/>
        </w:rPr>
      </w:pPr>
      <w:r>
        <w:rPr>
          <w:lang w:val="en-AU"/>
        </w:rPr>
        <w:br w:type="page"/>
      </w:r>
    </w:p>
    <w:p w14:paraId="5A671595" w14:textId="09A1D05A" w:rsidR="0048161D" w:rsidRPr="0048161D" w:rsidRDefault="0048161D" w:rsidP="005A3042">
      <w:pPr>
        <w:pStyle w:val="Heading1"/>
        <w:spacing w:before="0"/>
        <w:rPr>
          <w:lang w:val="en-AU"/>
        </w:rPr>
      </w:pPr>
      <w:r>
        <w:rPr>
          <w:lang w:val="en-AU"/>
        </w:rPr>
        <w:lastRenderedPageBreak/>
        <w:t xml:space="preserve">Before applying </w:t>
      </w:r>
    </w:p>
    <w:p w14:paraId="38D082DD" w14:textId="16575142" w:rsidR="00295455" w:rsidRDefault="007A4595" w:rsidP="005A3042">
      <w:pPr>
        <w:rPr>
          <w:rFonts w:asciiTheme="minorHAnsi" w:hAnsiTheme="minorHAnsi" w:cstheme="minorHAnsi"/>
          <w:lang w:val="en-AU"/>
        </w:rPr>
      </w:pPr>
      <w:r>
        <w:rPr>
          <w:rFonts w:asciiTheme="minorHAnsi" w:hAnsiTheme="minorHAnsi" w:cstheme="minorHAnsi"/>
          <w:lang w:val="en-AU"/>
        </w:rPr>
        <w:t xml:space="preserve">Here are the questions </w:t>
      </w:r>
      <w:r w:rsidR="00AD6024">
        <w:rPr>
          <w:rFonts w:asciiTheme="minorHAnsi" w:hAnsiTheme="minorHAnsi" w:cstheme="minorHAnsi"/>
          <w:lang w:val="en-AU"/>
        </w:rPr>
        <w:t xml:space="preserve">that are included in the Fellowship Application Form. It is important that you call Academy Coordinator Dr Catherine Barrett to discuss your application before completing the application form – call 0429 582 237. </w:t>
      </w:r>
    </w:p>
    <w:p w14:paraId="0CF18EBB" w14:textId="77777777" w:rsidR="00AD6024" w:rsidRPr="008669D2" w:rsidRDefault="00AD6024" w:rsidP="005A3042">
      <w:pPr>
        <w:rPr>
          <w:rFonts w:asciiTheme="minorHAnsi" w:hAnsiTheme="minorHAnsi" w:cstheme="minorHAnsi"/>
          <w:lang w:val="en-AU"/>
        </w:rPr>
      </w:pPr>
    </w:p>
    <w:p w14:paraId="20003C7C" w14:textId="41404B09" w:rsidR="00AD6024" w:rsidRDefault="00AD6024" w:rsidP="00AD6024">
      <w:pPr>
        <w:pStyle w:val="ListParagraph"/>
        <w:numPr>
          <w:ilvl w:val="0"/>
          <w:numId w:val="9"/>
        </w:numPr>
        <w:rPr>
          <w:rFonts w:asciiTheme="minorHAnsi" w:eastAsia="Times New Roman" w:hAnsiTheme="minorHAnsi" w:cstheme="minorHAnsi"/>
          <w:b/>
          <w:bCs/>
          <w:color w:val="2A2A2A"/>
          <w:shd w:val="clear" w:color="auto" w:fill="FFFFFF"/>
          <w:lang w:val="en-AU" w:eastAsia="en-GB"/>
        </w:rPr>
      </w:pPr>
      <w:r>
        <w:rPr>
          <w:rFonts w:asciiTheme="minorHAnsi" w:eastAsia="Times New Roman" w:hAnsiTheme="minorHAnsi" w:cstheme="minorHAnsi"/>
          <w:b/>
          <w:bCs/>
          <w:color w:val="2A2A2A"/>
          <w:shd w:val="clear" w:color="auto" w:fill="FFFFFF"/>
          <w:lang w:val="en-AU" w:eastAsia="en-GB"/>
        </w:rPr>
        <w:t>The problem/need</w:t>
      </w:r>
    </w:p>
    <w:p w14:paraId="6B7202CE" w14:textId="176E417D" w:rsidR="00AD6024" w:rsidRDefault="00AD6024" w:rsidP="00AD6024">
      <w:pPr>
        <w:pStyle w:val="ListParagraph"/>
        <w:numPr>
          <w:ilvl w:val="1"/>
          <w:numId w:val="9"/>
        </w:numPr>
        <w:rPr>
          <w:rFonts w:asciiTheme="minorHAnsi" w:eastAsia="Times New Roman" w:hAnsiTheme="minorHAnsi" w:cstheme="minorHAnsi"/>
          <w:color w:val="2A2A2A"/>
          <w:shd w:val="clear" w:color="auto" w:fill="FFFFFF"/>
          <w:lang w:val="en-AU" w:eastAsia="en-GB"/>
        </w:rPr>
      </w:pPr>
      <w:r w:rsidRPr="00AD6024">
        <w:rPr>
          <w:rFonts w:asciiTheme="minorHAnsi" w:eastAsia="Times New Roman" w:hAnsiTheme="minorHAnsi" w:cstheme="minorHAnsi"/>
          <w:color w:val="2A2A2A"/>
          <w:shd w:val="clear" w:color="auto" w:fill="FFFFFF"/>
          <w:lang w:val="en-AU" w:eastAsia="en-GB"/>
        </w:rPr>
        <w:t>What is the problem you have identified?</w:t>
      </w:r>
    </w:p>
    <w:p w14:paraId="44EEBC67" w14:textId="6F169C0F" w:rsidR="00AD6024" w:rsidRDefault="00AD6024" w:rsidP="00AD6024">
      <w:pPr>
        <w:pStyle w:val="ListParagraph"/>
        <w:numPr>
          <w:ilvl w:val="1"/>
          <w:numId w:val="9"/>
        </w:numPr>
        <w:rPr>
          <w:rFonts w:asciiTheme="minorHAnsi" w:eastAsia="Times New Roman" w:hAnsiTheme="minorHAnsi" w:cstheme="minorHAnsi"/>
          <w:color w:val="2A2A2A"/>
          <w:shd w:val="clear" w:color="auto" w:fill="FFFFFF"/>
          <w:lang w:val="en-AU" w:eastAsia="en-GB"/>
        </w:rPr>
      </w:pPr>
      <w:r>
        <w:rPr>
          <w:rFonts w:asciiTheme="minorHAnsi" w:eastAsia="Times New Roman" w:hAnsiTheme="minorHAnsi" w:cstheme="minorHAnsi"/>
          <w:color w:val="2A2A2A"/>
          <w:shd w:val="clear" w:color="auto" w:fill="FFFFFF"/>
          <w:lang w:val="en-AU" w:eastAsia="en-GB"/>
        </w:rPr>
        <w:t xml:space="preserve">What else has been done to </w:t>
      </w:r>
      <w:r w:rsidR="006C00E4">
        <w:rPr>
          <w:rFonts w:asciiTheme="minorHAnsi" w:eastAsia="Times New Roman" w:hAnsiTheme="minorHAnsi" w:cstheme="minorHAnsi"/>
          <w:color w:val="2A2A2A"/>
          <w:shd w:val="clear" w:color="auto" w:fill="FFFFFF"/>
          <w:lang w:val="en-AU" w:eastAsia="en-GB"/>
        </w:rPr>
        <w:t>address this problem?</w:t>
      </w:r>
    </w:p>
    <w:p w14:paraId="516DDAA4" w14:textId="77777777" w:rsidR="006C00E4" w:rsidRPr="00AD6024" w:rsidRDefault="006C00E4" w:rsidP="006C00E4">
      <w:pPr>
        <w:pStyle w:val="ListParagraph"/>
        <w:ind w:left="1440"/>
        <w:rPr>
          <w:rFonts w:asciiTheme="minorHAnsi" w:eastAsia="Times New Roman" w:hAnsiTheme="minorHAnsi" w:cstheme="minorHAnsi"/>
          <w:color w:val="2A2A2A"/>
          <w:shd w:val="clear" w:color="auto" w:fill="FFFFFF"/>
          <w:lang w:val="en-AU" w:eastAsia="en-GB"/>
        </w:rPr>
      </w:pPr>
    </w:p>
    <w:p w14:paraId="6A409F38" w14:textId="2290637E" w:rsidR="008669D2" w:rsidRDefault="008669D2" w:rsidP="00AD6024">
      <w:pPr>
        <w:pStyle w:val="ListParagraph"/>
        <w:numPr>
          <w:ilvl w:val="0"/>
          <w:numId w:val="9"/>
        </w:numPr>
        <w:rPr>
          <w:rFonts w:asciiTheme="minorHAnsi" w:eastAsia="Times New Roman" w:hAnsiTheme="minorHAnsi" w:cstheme="minorHAnsi"/>
          <w:b/>
          <w:bCs/>
          <w:color w:val="2A2A2A"/>
          <w:shd w:val="clear" w:color="auto" w:fill="FFFFFF"/>
          <w:lang w:val="en-AU" w:eastAsia="en-GB"/>
        </w:rPr>
      </w:pPr>
      <w:r w:rsidRPr="00AD6024">
        <w:rPr>
          <w:rFonts w:asciiTheme="minorHAnsi" w:eastAsia="Times New Roman" w:hAnsiTheme="minorHAnsi" w:cstheme="minorHAnsi"/>
          <w:b/>
          <w:bCs/>
          <w:color w:val="2A2A2A"/>
          <w:shd w:val="clear" w:color="auto" w:fill="FFFFFF"/>
          <w:lang w:val="en-AU" w:eastAsia="en-GB"/>
        </w:rPr>
        <w:t xml:space="preserve">Aims and objectives </w:t>
      </w:r>
    </w:p>
    <w:p w14:paraId="3DCADFCB" w14:textId="70F91BB5" w:rsidR="00AD6024" w:rsidRPr="006C00E4" w:rsidRDefault="006C00E4" w:rsidP="00AD6024">
      <w:pPr>
        <w:pStyle w:val="ListParagraph"/>
        <w:numPr>
          <w:ilvl w:val="1"/>
          <w:numId w:val="9"/>
        </w:numPr>
        <w:rPr>
          <w:rFonts w:asciiTheme="minorHAnsi" w:eastAsia="Times New Roman" w:hAnsiTheme="minorHAnsi" w:cstheme="minorHAnsi"/>
          <w:color w:val="2A2A2A"/>
          <w:shd w:val="clear" w:color="auto" w:fill="FFFFFF"/>
          <w:lang w:val="en-AU" w:eastAsia="en-GB"/>
        </w:rPr>
      </w:pPr>
      <w:r w:rsidRPr="006C00E4">
        <w:rPr>
          <w:rFonts w:asciiTheme="minorHAnsi" w:eastAsia="Times New Roman" w:hAnsiTheme="minorHAnsi" w:cstheme="minorHAnsi"/>
          <w:color w:val="2A2A2A"/>
          <w:shd w:val="clear" w:color="auto" w:fill="FFFFFF"/>
          <w:lang w:val="en-AU" w:eastAsia="en-GB"/>
        </w:rPr>
        <w:t>What do you want to achieve?</w:t>
      </w:r>
    </w:p>
    <w:p w14:paraId="1FA8DA6E" w14:textId="7E51A3BA" w:rsidR="006C00E4" w:rsidRPr="006C00E4" w:rsidRDefault="006C00E4" w:rsidP="00AD6024">
      <w:pPr>
        <w:pStyle w:val="ListParagraph"/>
        <w:numPr>
          <w:ilvl w:val="1"/>
          <w:numId w:val="9"/>
        </w:numPr>
        <w:rPr>
          <w:rFonts w:asciiTheme="minorHAnsi" w:eastAsia="Times New Roman" w:hAnsiTheme="minorHAnsi" w:cstheme="minorHAnsi"/>
          <w:color w:val="2A2A2A"/>
          <w:shd w:val="clear" w:color="auto" w:fill="FFFFFF"/>
          <w:lang w:val="en-AU" w:eastAsia="en-GB"/>
        </w:rPr>
      </w:pPr>
      <w:r w:rsidRPr="006C00E4">
        <w:rPr>
          <w:rFonts w:asciiTheme="minorHAnsi" w:eastAsia="Times New Roman" w:hAnsiTheme="minorHAnsi" w:cstheme="minorHAnsi"/>
          <w:color w:val="2A2A2A"/>
          <w:shd w:val="clear" w:color="auto" w:fill="FFFFFF"/>
          <w:lang w:val="en-AU" w:eastAsia="en-GB"/>
        </w:rPr>
        <w:t>How will you address the problem?</w:t>
      </w:r>
      <w:r>
        <w:rPr>
          <w:rFonts w:asciiTheme="minorHAnsi" w:eastAsia="Times New Roman" w:hAnsiTheme="minorHAnsi" w:cstheme="minorHAnsi"/>
          <w:color w:val="2A2A2A"/>
          <w:shd w:val="clear" w:color="auto" w:fill="FFFFFF"/>
          <w:lang w:val="en-AU" w:eastAsia="en-GB"/>
        </w:rPr>
        <w:t xml:space="preserve"> </w:t>
      </w:r>
    </w:p>
    <w:p w14:paraId="1A0497DC" w14:textId="77777777" w:rsidR="00D863F1" w:rsidRPr="009377ED" w:rsidRDefault="00D863F1" w:rsidP="005A3042">
      <w:pPr>
        <w:rPr>
          <w:rFonts w:asciiTheme="minorHAnsi" w:eastAsia="Times New Roman" w:hAnsiTheme="minorHAnsi" w:cstheme="minorHAnsi"/>
          <w:b/>
          <w:bCs/>
          <w:color w:val="2A2A2A"/>
          <w:shd w:val="clear" w:color="auto" w:fill="FFFFFF"/>
          <w:lang w:val="en-AU" w:eastAsia="en-GB"/>
        </w:rPr>
      </w:pPr>
    </w:p>
    <w:p w14:paraId="0F224C03" w14:textId="3DAC19A0" w:rsidR="008669D2" w:rsidRDefault="00AD6024" w:rsidP="00AD6024">
      <w:pPr>
        <w:pStyle w:val="ListParagraph"/>
        <w:numPr>
          <w:ilvl w:val="0"/>
          <w:numId w:val="9"/>
        </w:numPr>
        <w:rPr>
          <w:rFonts w:asciiTheme="minorHAnsi" w:eastAsia="Times New Roman" w:hAnsiTheme="minorHAnsi" w:cstheme="minorHAnsi"/>
          <w:b/>
          <w:bCs/>
          <w:color w:val="2A2A2A"/>
          <w:shd w:val="clear" w:color="auto" w:fill="FFFFFF"/>
          <w:lang w:val="en-AU" w:eastAsia="en-GB"/>
        </w:rPr>
      </w:pPr>
      <w:r>
        <w:rPr>
          <w:rFonts w:asciiTheme="minorHAnsi" w:eastAsia="Times New Roman" w:hAnsiTheme="minorHAnsi" w:cstheme="minorHAnsi"/>
          <w:b/>
          <w:bCs/>
          <w:color w:val="2A2A2A"/>
          <w:shd w:val="clear" w:color="auto" w:fill="FFFFFF"/>
          <w:lang w:val="en-AU" w:eastAsia="en-GB"/>
        </w:rPr>
        <w:t>Key a</w:t>
      </w:r>
      <w:r w:rsidR="008669D2" w:rsidRPr="00AD6024">
        <w:rPr>
          <w:rFonts w:asciiTheme="minorHAnsi" w:eastAsia="Times New Roman" w:hAnsiTheme="minorHAnsi" w:cstheme="minorHAnsi"/>
          <w:b/>
          <w:bCs/>
          <w:color w:val="2A2A2A"/>
          <w:shd w:val="clear" w:color="auto" w:fill="FFFFFF"/>
          <w:lang w:val="en-AU" w:eastAsia="en-GB"/>
        </w:rPr>
        <w:t>ctivities</w:t>
      </w:r>
    </w:p>
    <w:p w14:paraId="0E5FD87C" w14:textId="2543202A" w:rsidR="006C00E4" w:rsidRPr="006C00E4" w:rsidRDefault="006C00E4" w:rsidP="006C00E4">
      <w:pPr>
        <w:pStyle w:val="ListParagraph"/>
        <w:numPr>
          <w:ilvl w:val="1"/>
          <w:numId w:val="9"/>
        </w:numPr>
        <w:rPr>
          <w:rFonts w:asciiTheme="minorHAnsi" w:eastAsia="Times New Roman" w:hAnsiTheme="minorHAnsi" w:cstheme="minorHAnsi"/>
          <w:color w:val="2A2A2A"/>
          <w:shd w:val="clear" w:color="auto" w:fill="FFFFFF"/>
          <w:lang w:val="en-AU" w:eastAsia="en-GB"/>
        </w:rPr>
      </w:pPr>
      <w:r w:rsidRPr="006C00E4">
        <w:rPr>
          <w:rFonts w:asciiTheme="minorHAnsi" w:eastAsia="Times New Roman" w:hAnsiTheme="minorHAnsi" w:cstheme="minorHAnsi"/>
          <w:color w:val="2A2A2A"/>
          <w:shd w:val="clear" w:color="auto" w:fill="FFFFFF"/>
          <w:lang w:val="en-AU" w:eastAsia="en-GB"/>
        </w:rPr>
        <w:t xml:space="preserve">What are the </w:t>
      </w:r>
      <w:r>
        <w:rPr>
          <w:rFonts w:asciiTheme="minorHAnsi" w:eastAsia="Times New Roman" w:hAnsiTheme="minorHAnsi" w:cstheme="minorHAnsi"/>
          <w:color w:val="2A2A2A"/>
          <w:shd w:val="clear" w:color="auto" w:fill="FFFFFF"/>
          <w:lang w:val="en-AU" w:eastAsia="en-GB"/>
        </w:rPr>
        <w:t>steps</w:t>
      </w:r>
      <w:r w:rsidRPr="006C00E4">
        <w:rPr>
          <w:rFonts w:asciiTheme="minorHAnsi" w:eastAsia="Times New Roman" w:hAnsiTheme="minorHAnsi" w:cstheme="minorHAnsi"/>
          <w:color w:val="2A2A2A"/>
          <w:shd w:val="clear" w:color="auto" w:fill="FFFFFF"/>
          <w:lang w:val="en-AU" w:eastAsia="en-GB"/>
        </w:rPr>
        <w:t xml:space="preserve"> that you will take?</w:t>
      </w:r>
    </w:p>
    <w:p w14:paraId="412891BE" w14:textId="27397968" w:rsidR="006C00E4" w:rsidRPr="006C00E4" w:rsidRDefault="006C00E4" w:rsidP="006C00E4">
      <w:pPr>
        <w:pStyle w:val="ListParagraph"/>
        <w:numPr>
          <w:ilvl w:val="1"/>
          <w:numId w:val="9"/>
        </w:numPr>
        <w:rPr>
          <w:rFonts w:asciiTheme="minorHAnsi" w:eastAsia="Times New Roman" w:hAnsiTheme="minorHAnsi" w:cstheme="minorHAnsi"/>
          <w:color w:val="2A2A2A"/>
          <w:shd w:val="clear" w:color="auto" w:fill="FFFFFF"/>
          <w:lang w:val="en-AU" w:eastAsia="en-GB"/>
        </w:rPr>
      </w:pPr>
      <w:r>
        <w:rPr>
          <w:rFonts w:asciiTheme="minorHAnsi" w:eastAsia="Times New Roman" w:hAnsiTheme="minorHAnsi" w:cstheme="minorHAnsi"/>
          <w:color w:val="2A2A2A"/>
          <w:shd w:val="clear" w:color="auto" w:fill="FFFFFF"/>
          <w:lang w:val="en-AU" w:eastAsia="en-GB"/>
        </w:rPr>
        <w:t xml:space="preserve">What will you do? </w:t>
      </w:r>
    </w:p>
    <w:p w14:paraId="1667A646" w14:textId="77777777" w:rsidR="0037090E" w:rsidRPr="009377ED" w:rsidRDefault="0037090E" w:rsidP="005A3042">
      <w:pPr>
        <w:pStyle w:val="ListParagraph"/>
        <w:rPr>
          <w:rFonts w:asciiTheme="minorHAnsi" w:eastAsia="Times New Roman" w:hAnsiTheme="minorHAnsi" w:cstheme="minorHAnsi"/>
          <w:lang w:val="en-AU" w:eastAsia="en-GB"/>
        </w:rPr>
      </w:pPr>
    </w:p>
    <w:p w14:paraId="608837D4" w14:textId="62F358EE" w:rsidR="006C00E4" w:rsidRPr="006C00E4" w:rsidRDefault="006C00E4" w:rsidP="00AD6024">
      <w:pPr>
        <w:pStyle w:val="ListParagraph"/>
        <w:numPr>
          <w:ilvl w:val="0"/>
          <w:numId w:val="9"/>
        </w:numPr>
        <w:rPr>
          <w:rFonts w:asciiTheme="minorHAnsi" w:eastAsia="Times New Roman" w:hAnsiTheme="minorHAnsi" w:cstheme="minorHAnsi"/>
          <w:color w:val="2A2A2A"/>
          <w:shd w:val="clear" w:color="auto" w:fill="FFFFFF"/>
          <w:lang w:val="en-AU" w:eastAsia="en-GB"/>
        </w:rPr>
      </w:pPr>
      <w:r>
        <w:rPr>
          <w:rFonts w:asciiTheme="minorHAnsi" w:eastAsia="Times New Roman" w:hAnsiTheme="minorHAnsi" w:cstheme="minorHAnsi"/>
          <w:b/>
          <w:bCs/>
          <w:color w:val="2A2A2A"/>
          <w:shd w:val="clear" w:color="auto" w:fill="FFFFFF"/>
          <w:lang w:val="en-AU" w:eastAsia="en-GB"/>
        </w:rPr>
        <w:t>Risk management</w:t>
      </w:r>
    </w:p>
    <w:p w14:paraId="0C92E349" w14:textId="77777777" w:rsidR="006C00E4" w:rsidRDefault="006C00E4" w:rsidP="006C00E4">
      <w:pPr>
        <w:pStyle w:val="ListParagraph"/>
        <w:numPr>
          <w:ilvl w:val="1"/>
          <w:numId w:val="9"/>
        </w:numPr>
        <w:rPr>
          <w:rFonts w:asciiTheme="minorHAnsi" w:eastAsia="Times New Roman" w:hAnsiTheme="minorHAnsi" w:cstheme="minorHAnsi"/>
          <w:color w:val="2A2A2A"/>
          <w:shd w:val="clear" w:color="auto" w:fill="FFFFFF"/>
          <w:lang w:val="en-AU" w:eastAsia="en-GB"/>
        </w:rPr>
      </w:pPr>
      <w:r w:rsidRPr="006C00E4">
        <w:rPr>
          <w:rFonts w:asciiTheme="minorHAnsi" w:eastAsia="Times New Roman" w:hAnsiTheme="minorHAnsi" w:cstheme="minorHAnsi"/>
          <w:color w:val="2A2A2A"/>
          <w:shd w:val="clear" w:color="auto" w:fill="FFFFFF"/>
          <w:lang w:val="en-AU" w:eastAsia="en-GB"/>
        </w:rPr>
        <w:t>What are risks of doing this work</w:t>
      </w:r>
      <w:r>
        <w:rPr>
          <w:rFonts w:asciiTheme="minorHAnsi" w:eastAsia="Times New Roman" w:hAnsiTheme="minorHAnsi" w:cstheme="minorHAnsi"/>
          <w:color w:val="2A2A2A"/>
          <w:shd w:val="clear" w:color="auto" w:fill="FFFFFF"/>
          <w:lang w:val="en-AU" w:eastAsia="en-GB"/>
        </w:rPr>
        <w:t>?</w:t>
      </w:r>
    </w:p>
    <w:p w14:paraId="2CA78D9C" w14:textId="19B4DBD0" w:rsidR="006C00E4" w:rsidRPr="006C00E4" w:rsidRDefault="006C00E4" w:rsidP="006C00E4">
      <w:pPr>
        <w:pStyle w:val="ListParagraph"/>
        <w:numPr>
          <w:ilvl w:val="1"/>
          <w:numId w:val="9"/>
        </w:numPr>
        <w:rPr>
          <w:rFonts w:asciiTheme="minorHAnsi" w:eastAsia="Times New Roman" w:hAnsiTheme="minorHAnsi" w:cstheme="minorHAnsi"/>
          <w:color w:val="2A2A2A"/>
          <w:shd w:val="clear" w:color="auto" w:fill="FFFFFF"/>
          <w:lang w:val="en-AU" w:eastAsia="en-GB"/>
        </w:rPr>
      </w:pPr>
      <w:r>
        <w:rPr>
          <w:rFonts w:asciiTheme="minorHAnsi" w:eastAsia="Times New Roman" w:hAnsiTheme="minorHAnsi" w:cstheme="minorHAnsi"/>
          <w:color w:val="2A2A2A"/>
          <w:shd w:val="clear" w:color="auto" w:fill="FFFFFF"/>
          <w:lang w:val="en-AU" w:eastAsia="en-GB"/>
        </w:rPr>
        <w:t xml:space="preserve">How </w:t>
      </w:r>
      <w:r w:rsidRPr="006C00E4">
        <w:rPr>
          <w:rFonts w:asciiTheme="minorHAnsi" w:eastAsia="Times New Roman" w:hAnsiTheme="minorHAnsi" w:cstheme="minorHAnsi"/>
          <w:color w:val="2A2A2A"/>
          <w:shd w:val="clear" w:color="auto" w:fill="FFFFFF"/>
          <w:lang w:val="en-AU" w:eastAsia="en-GB"/>
        </w:rPr>
        <w:t>will you reduce the risks?</w:t>
      </w:r>
    </w:p>
    <w:p w14:paraId="2D997353" w14:textId="77777777" w:rsidR="006C00E4" w:rsidRPr="006C00E4" w:rsidRDefault="006C00E4" w:rsidP="006C00E4">
      <w:pPr>
        <w:pStyle w:val="ListParagraph"/>
        <w:ind w:left="1440"/>
        <w:rPr>
          <w:rFonts w:asciiTheme="minorHAnsi" w:eastAsia="Times New Roman" w:hAnsiTheme="minorHAnsi" w:cstheme="minorHAnsi"/>
          <w:color w:val="2A2A2A"/>
          <w:shd w:val="clear" w:color="auto" w:fill="FFFFFF"/>
          <w:lang w:val="en-AU" w:eastAsia="en-GB"/>
        </w:rPr>
      </w:pPr>
    </w:p>
    <w:p w14:paraId="095F9184" w14:textId="4A617D2C" w:rsidR="006C00E4" w:rsidRPr="006C00E4" w:rsidRDefault="006C00E4" w:rsidP="00AD6024">
      <w:pPr>
        <w:pStyle w:val="ListParagraph"/>
        <w:numPr>
          <w:ilvl w:val="0"/>
          <w:numId w:val="9"/>
        </w:numPr>
        <w:rPr>
          <w:rFonts w:asciiTheme="minorHAnsi" w:eastAsia="Times New Roman" w:hAnsiTheme="minorHAnsi" w:cstheme="minorHAnsi"/>
          <w:color w:val="2A2A2A"/>
          <w:shd w:val="clear" w:color="auto" w:fill="FFFFFF"/>
          <w:lang w:val="en-AU" w:eastAsia="en-GB"/>
        </w:rPr>
      </w:pPr>
      <w:r>
        <w:rPr>
          <w:rFonts w:asciiTheme="minorHAnsi" w:eastAsia="Times New Roman" w:hAnsiTheme="minorHAnsi" w:cstheme="minorHAnsi"/>
          <w:b/>
          <w:bCs/>
          <w:color w:val="2A2A2A"/>
          <w:shd w:val="clear" w:color="auto" w:fill="FFFFFF"/>
          <w:lang w:val="en-AU" w:eastAsia="en-GB"/>
        </w:rPr>
        <w:t>Stakeholders</w:t>
      </w:r>
    </w:p>
    <w:p w14:paraId="190BED2F" w14:textId="453F52C6" w:rsidR="006C00E4" w:rsidRPr="006C00E4" w:rsidRDefault="006C00E4" w:rsidP="006C00E4">
      <w:pPr>
        <w:pStyle w:val="ListParagraph"/>
        <w:numPr>
          <w:ilvl w:val="1"/>
          <w:numId w:val="9"/>
        </w:numPr>
        <w:rPr>
          <w:rFonts w:asciiTheme="minorHAnsi" w:eastAsia="Times New Roman" w:hAnsiTheme="minorHAnsi" w:cstheme="minorHAnsi"/>
          <w:color w:val="2A2A2A"/>
          <w:shd w:val="clear" w:color="auto" w:fill="FFFFFF"/>
          <w:lang w:val="en-AU" w:eastAsia="en-GB"/>
        </w:rPr>
      </w:pPr>
      <w:r w:rsidRPr="006C00E4">
        <w:rPr>
          <w:rFonts w:asciiTheme="minorHAnsi" w:eastAsia="Times New Roman" w:hAnsiTheme="minorHAnsi" w:cstheme="minorHAnsi"/>
          <w:color w:val="2A2A2A"/>
          <w:shd w:val="clear" w:color="auto" w:fill="FFFFFF"/>
          <w:lang w:val="en-AU" w:eastAsia="en-GB"/>
        </w:rPr>
        <w:t>Who are the key stakeholders and allies you can contact for support?</w:t>
      </w:r>
    </w:p>
    <w:p w14:paraId="29575ED5" w14:textId="1D654272" w:rsidR="006C00E4" w:rsidRPr="006C00E4" w:rsidRDefault="006C00E4" w:rsidP="006C00E4">
      <w:pPr>
        <w:pStyle w:val="ListParagraph"/>
        <w:numPr>
          <w:ilvl w:val="1"/>
          <w:numId w:val="9"/>
        </w:numPr>
        <w:rPr>
          <w:rFonts w:asciiTheme="minorHAnsi" w:eastAsia="Times New Roman" w:hAnsiTheme="minorHAnsi" w:cstheme="minorHAnsi"/>
          <w:color w:val="2A2A2A"/>
          <w:shd w:val="clear" w:color="auto" w:fill="FFFFFF"/>
          <w:lang w:val="en-AU" w:eastAsia="en-GB"/>
        </w:rPr>
      </w:pPr>
      <w:r w:rsidRPr="006C00E4">
        <w:rPr>
          <w:rFonts w:asciiTheme="minorHAnsi" w:eastAsia="Times New Roman" w:hAnsiTheme="minorHAnsi" w:cstheme="minorHAnsi"/>
          <w:color w:val="2A2A2A"/>
          <w:shd w:val="clear" w:color="auto" w:fill="FFFFFF"/>
          <w:lang w:val="en-AU" w:eastAsia="en-GB"/>
        </w:rPr>
        <w:t>Who else needs to be engaged?</w:t>
      </w:r>
    </w:p>
    <w:p w14:paraId="50B2C117" w14:textId="3193F884" w:rsidR="006C00E4" w:rsidRPr="006C00E4" w:rsidRDefault="006C00E4" w:rsidP="006C00E4">
      <w:pPr>
        <w:ind w:left="1080"/>
        <w:rPr>
          <w:rFonts w:asciiTheme="minorHAnsi" w:eastAsia="Times New Roman" w:hAnsiTheme="minorHAnsi" w:cstheme="minorHAnsi"/>
          <w:color w:val="2A2A2A"/>
          <w:shd w:val="clear" w:color="auto" w:fill="FFFFFF"/>
          <w:lang w:val="en-AU" w:eastAsia="en-GB"/>
        </w:rPr>
      </w:pPr>
    </w:p>
    <w:p w14:paraId="6AB8F058" w14:textId="4E22D777" w:rsidR="006C00E4" w:rsidRPr="006C00E4" w:rsidRDefault="006C00E4" w:rsidP="00AD6024">
      <w:pPr>
        <w:pStyle w:val="ListParagraph"/>
        <w:numPr>
          <w:ilvl w:val="0"/>
          <w:numId w:val="9"/>
        </w:numPr>
        <w:rPr>
          <w:rFonts w:asciiTheme="minorHAnsi" w:eastAsia="Times New Roman" w:hAnsiTheme="minorHAnsi" w:cstheme="minorHAnsi"/>
          <w:color w:val="2A2A2A"/>
          <w:shd w:val="clear" w:color="auto" w:fill="FFFFFF"/>
          <w:lang w:val="en-AU" w:eastAsia="en-GB"/>
        </w:rPr>
      </w:pPr>
      <w:r>
        <w:rPr>
          <w:rFonts w:asciiTheme="minorHAnsi" w:eastAsia="Times New Roman" w:hAnsiTheme="minorHAnsi" w:cstheme="minorHAnsi"/>
          <w:b/>
          <w:bCs/>
          <w:color w:val="2A2A2A"/>
          <w:shd w:val="clear" w:color="auto" w:fill="FFFFFF"/>
          <w:lang w:val="en-AU" w:eastAsia="en-GB"/>
        </w:rPr>
        <w:t>Timelines</w:t>
      </w:r>
    </w:p>
    <w:p w14:paraId="29B0C2F4" w14:textId="39165C65" w:rsidR="006C00E4" w:rsidRPr="00865BD7" w:rsidRDefault="006C00E4" w:rsidP="006C00E4">
      <w:pPr>
        <w:pStyle w:val="ListParagraph"/>
        <w:numPr>
          <w:ilvl w:val="1"/>
          <w:numId w:val="9"/>
        </w:numPr>
        <w:rPr>
          <w:rFonts w:asciiTheme="minorHAnsi" w:eastAsia="Times New Roman" w:hAnsiTheme="minorHAnsi" w:cstheme="minorHAnsi"/>
          <w:color w:val="2A2A2A"/>
          <w:shd w:val="clear" w:color="auto" w:fill="FFFFFF"/>
          <w:lang w:val="en-AU" w:eastAsia="en-GB"/>
        </w:rPr>
      </w:pPr>
      <w:r w:rsidRPr="00865BD7">
        <w:rPr>
          <w:rFonts w:asciiTheme="minorHAnsi" w:eastAsia="Times New Roman" w:hAnsiTheme="minorHAnsi" w:cstheme="minorHAnsi"/>
          <w:color w:val="2A2A2A"/>
          <w:shd w:val="clear" w:color="auto" w:fill="FFFFFF"/>
          <w:lang w:val="en-AU" w:eastAsia="en-GB"/>
        </w:rPr>
        <w:t>How long will you</w:t>
      </w:r>
      <w:r w:rsidR="00865BD7" w:rsidRPr="00865BD7">
        <w:rPr>
          <w:rFonts w:asciiTheme="minorHAnsi" w:eastAsia="Times New Roman" w:hAnsiTheme="minorHAnsi" w:cstheme="minorHAnsi"/>
          <w:color w:val="2A2A2A"/>
          <w:shd w:val="clear" w:color="auto" w:fill="FFFFFF"/>
          <w:lang w:val="en-AU" w:eastAsia="en-GB"/>
        </w:rPr>
        <w:t>r project take?</w:t>
      </w:r>
    </w:p>
    <w:p w14:paraId="29E350C8" w14:textId="5739106B" w:rsidR="00865BD7" w:rsidRPr="00865BD7" w:rsidRDefault="00865BD7" w:rsidP="006C00E4">
      <w:pPr>
        <w:pStyle w:val="ListParagraph"/>
        <w:numPr>
          <w:ilvl w:val="1"/>
          <w:numId w:val="9"/>
        </w:numPr>
        <w:rPr>
          <w:rFonts w:asciiTheme="minorHAnsi" w:eastAsia="Times New Roman" w:hAnsiTheme="minorHAnsi" w:cstheme="minorHAnsi"/>
          <w:color w:val="2A2A2A"/>
          <w:shd w:val="clear" w:color="auto" w:fill="FFFFFF"/>
          <w:lang w:val="en-AU" w:eastAsia="en-GB"/>
        </w:rPr>
      </w:pPr>
      <w:r w:rsidRPr="00865BD7">
        <w:rPr>
          <w:rFonts w:asciiTheme="minorHAnsi" w:eastAsia="Times New Roman" w:hAnsiTheme="minorHAnsi" w:cstheme="minorHAnsi"/>
          <w:color w:val="2A2A2A"/>
          <w:shd w:val="clear" w:color="auto" w:fill="FFFFFF"/>
          <w:lang w:val="en-AU" w:eastAsia="en-GB"/>
        </w:rPr>
        <w:t>How much time will you dedicate to your project?</w:t>
      </w:r>
    </w:p>
    <w:p w14:paraId="4337C285" w14:textId="77777777" w:rsidR="00865BD7" w:rsidRPr="006C00E4" w:rsidRDefault="00865BD7" w:rsidP="00865BD7">
      <w:pPr>
        <w:pStyle w:val="ListParagraph"/>
        <w:ind w:left="1440"/>
        <w:rPr>
          <w:rFonts w:asciiTheme="minorHAnsi" w:eastAsia="Times New Roman" w:hAnsiTheme="minorHAnsi" w:cstheme="minorHAnsi"/>
          <w:color w:val="2A2A2A"/>
          <w:shd w:val="clear" w:color="auto" w:fill="FFFFFF"/>
          <w:lang w:val="en-AU" w:eastAsia="en-GB"/>
        </w:rPr>
      </w:pPr>
    </w:p>
    <w:p w14:paraId="2FC026ED" w14:textId="79A23034" w:rsidR="00865BD7" w:rsidRPr="00865BD7" w:rsidRDefault="00865BD7" w:rsidP="00AD6024">
      <w:pPr>
        <w:pStyle w:val="ListParagraph"/>
        <w:numPr>
          <w:ilvl w:val="0"/>
          <w:numId w:val="9"/>
        </w:numPr>
        <w:rPr>
          <w:rFonts w:asciiTheme="minorHAnsi" w:eastAsia="Times New Roman" w:hAnsiTheme="minorHAnsi" w:cstheme="minorHAnsi"/>
          <w:color w:val="2A2A2A"/>
          <w:shd w:val="clear" w:color="auto" w:fill="FFFFFF"/>
          <w:lang w:val="en-AU" w:eastAsia="en-GB"/>
        </w:rPr>
      </w:pPr>
      <w:r>
        <w:rPr>
          <w:rFonts w:asciiTheme="minorHAnsi" w:eastAsia="Times New Roman" w:hAnsiTheme="minorHAnsi" w:cstheme="minorHAnsi"/>
          <w:b/>
          <w:bCs/>
          <w:color w:val="2A2A2A"/>
          <w:shd w:val="clear" w:color="auto" w:fill="FFFFFF"/>
          <w:lang w:val="en-AU" w:eastAsia="en-GB"/>
        </w:rPr>
        <w:t xml:space="preserve">Funding </w:t>
      </w:r>
    </w:p>
    <w:p w14:paraId="5E20407C" w14:textId="10653AE0" w:rsidR="00865BD7" w:rsidRPr="00865BD7" w:rsidRDefault="00865BD7" w:rsidP="00865BD7">
      <w:pPr>
        <w:pStyle w:val="ListParagraph"/>
        <w:numPr>
          <w:ilvl w:val="1"/>
          <w:numId w:val="9"/>
        </w:numPr>
        <w:rPr>
          <w:rFonts w:asciiTheme="minorHAnsi" w:eastAsia="Times New Roman" w:hAnsiTheme="minorHAnsi" w:cstheme="minorHAnsi"/>
          <w:color w:val="2A2A2A"/>
          <w:shd w:val="clear" w:color="auto" w:fill="FFFFFF"/>
          <w:lang w:val="en-AU" w:eastAsia="en-GB"/>
        </w:rPr>
      </w:pPr>
      <w:r w:rsidRPr="00865BD7">
        <w:rPr>
          <w:rFonts w:asciiTheme="minorHAnsi" w:eastAsia="Times New Roman" w:hAnsiTheme="minorHAnsi" w:cstheme="minorHAnsi"/>
          <w:color w:val="2A2A2A"/>
          <w:shd w:val="clear" w:color="auto" w:fill="FFFFFF"/>
          <w:lang w:val="en-AU" w:eastAsia="en-GB"/>
        </w:rPr>
        <w:t>Does your project require funding (if so, for what?)</w:t>
      </w:r>
    </w:p>
    <w:p w14:paraId="16905548" w14:textId="0CDF018F" w:rsidR="00865BD7" w:rsidRPr="00865BD7" w:rsidRDefault="00865BD7" w:rsidP="00865BD7">
      <w:pPr>
        <w:pStyle w:val="ListParagraph"/>
        <w:numPr>
          <w:ilvl w:val="1"/>
          <w:numId w:val="9"/>
        </w:numPr>
        <w:rPr>
          <w:rFonts w:asciiTheme="minorHAnsi" w:eastAsia="Times New Roman" w:hAnsiTheme="minorHAnsi" w:cstheme="minorHAnsi"/>
          <w:color w:val="2A2A2A"/>
          <w:shd w:val="clear" w:color="auto" w:fill="FFFFFF"/>
          <w:lang w:val="en-AU" w:eastAsia="en-GB"/>
        </w:rPr>
      </w:pPr>
      <w:r w:rsidRPr="00865BD7">
        <w:rPr>
          <w:rFonts w:asciiTheme="minorHAnsi" w:eastAsia="Times New Roman" w:hAnsiTheme="minorHAnsi" w:cstheme="minorHAnsi"/>
          <w:color w:val="2A2A2A"/>
          <w:shd w:val="clear" w:color="auto" w:fill="FFFFFF"/>
          <w:lang w:val="en-AU" w:eastAsia="en-GB"/>
        </w:rPr>
        <w:t>What sources of funding have you identified?</w:t>
      </w:r>
    </w:p>
    <w:p w14:paraId="624B816C" w14:textId="77777777" w:rsidR="00865BD7" w:rsidRPr="00865BD7" w:rsidRDefault="00865BD7" w:rsidP="00865BD7">
      <w:pPr>
        <w:pStyle w:val="ListParagraph"/>
        <w:ind w:left="1440"/>
        <w:rPr>
          <w:rFonts w:asciiTheme="minorHAnsi" w:eastAsia="Times New Roman" w:hAnsiTheme="minorHAnsi" w:cstheme="minorHAnsi"/>
          <w:color w:val="2A2A2A"/>
          <w:shd w:val="clear" w:color="auto" w:fill="FFFFFF"/>
          <w:lang w:val="en-AU" w:eastAsia="en-GB"/>
        </w:rPr>
      </w:pPr>
    </w:p>
    <w:p w14:paraId="1FD2BAEB" w14:textId="3B52A0AA" w:rsidR="00865BD7" w:rsidRPr="00865BD7" w:rsidRDefault="00865BD7" w:rsidP="00AD6024">
      <w:pPr>
        <w:pStyle w:val="ListParagraph"/>
        <w:numPr>
          <w:ilvl w:val="0"/>
          <w:numId w:val="9"/>
        </w:numPr>
        <w:rPr>
          <w:rFonts w:asciiTheme="minorHAnsi" w:eastAsia="Times New Roman" w:hAnsiTheme="minorHAnsi" w:cstheme="minorHAnsi"/>
          <w:color w:val="2A2A2A"/>
          <w:shd w:val="clear" w:color="auto" w:fill="FFFFFF"/>
          <w:lang w:val="en-AU" w:eastAsia="en-GB"/>
        </w:rPr>
      </w:pPr>
      <w:r>
        <w:rPr>
          <w:rFonts w:asciiTheme="minorHAnsi" w:eastAsia="Times New Roman" w:hAnsiTheme="minorHAnsi" w:cstheme="minorHAnsi"/>
          <w:b/>
          <w:bCs/>
          <w:color w:val="2A2A2A"/>
          <w:shd w:val="clear" w:color="auto" w:fill="FFFFFF"/>
          <w:lang w:val="en-AU" w:eastAsia="en-GB"/>
        </w:rPr>
        <w:t>Support</w:t>
      </w:r>
    </w:p>
    <w:p w14:paraId="6BEA6967" w14:textId="3636BDBD" w:rsidR="00865BD7" w:rsidRPr="00865BD7" w:rsidRDefault="00865BD7" w:rsidP="00865BD7">
      <w:pPr>
        <w:pStyle w:val="ListParagraph"/>
        <w:numPr>
          <w:ilvl w:val="1"/>
          <w:numId w:val="9"/>
        </w:numPr>
        <w:rPr>
          <w:rFonts w:asciiTheme="minorHAnsi" w:eastAsia="Times New Roman" w:hAnsiTheme="minorHAnsi" w:cstheme="minorHAnsi"/>
          <w:color w:val="2A2A2A"/>
          <w:shd w:val="clear" w:color="auto" w:fill="FFFFFF"/>
          <w:lang w:val="en-AU" w:eastAsia="en-GB"/>
        </w:rPr>
      </w:pPr>
      <w:r w:rsidRPr="00865BD7">
        <w:rPr>
          <w:rFonts w:asciiTheme="minorHAnsi" w:eastAsia="Times New Roman" w:hAnsiTheme="minorHAnsi" w:cstheme="minorHAnsi"/>
          <w:color w:val="2A2A2A"/>
          <w:shd w:val="clear" w:color="auto" w:fill="FFFFFF"/>
          <w:lang w:val="en-AU" w:eastAsia="en-GB"/>
        </w:rPr>
        <w:t>What support do you want from Celebrate Ageing for your project?</w:t>
      </w:r>
    </w:p>
    <w:p w14:paraId="6D19CA1C" w14:textId="42CFF951" w:rsidR="00865BD7" w:rsidRPr="00865BD7" w:rsidRDefault="00865BD7" w:rsidP="00865BD7">
      <w:pPr>
        <w:pStyle w:val="ListParagraph"/>
        <w:numPr>
          <w:ilvl w:val="1"/>
          <w:numId w:val="9"/>
        </w:numPr>
        <w:rPr>
          <w:rFonts w:asciiTheme="minorHAnsi" w:eastAsia="Times New Roman" w:hAnsiTheme="minorHAnsi" w:cstheme="minorHAnsi"/>
          <w:color w:val="2A2A2A"/>
          <w:shd w:val="clear" w:color="auto" w:fill="FFFFFF"/>
          <w:lang w:val="en-AU" w:eastAsia="en-GB"/>
        </w:rPr>
      </w:pPr>
      <w:r w:rsidRPr="00865BD7">
        <w:rPr>
          <w:rFonts w:asciiTheme="minorHAnsi" w:eastAsia="Times New Roman" w:hAnsiTheme="minorHAnsi" w:cstheme="minorHAnsi"/>
          <w:color w:val="2A2A2A"/>
          <w:shd w:val="clear" w:color="auto" w:fill="FFFFFF"/>
          <w:lang w:val="en-AU" w:eastAsia="en-GB"/>
        </w:rPr>
        <w:t>What other support do you need and from whom?</w:t>
      </w:r>
    </w:p>
    <w:p w14:paraId="3F9C5E09" w14:textId="77777777" w:rsidR="00865BD7" w:rsidRPr="00865BD7" w:rsidRDefault="00865BD7" w:rsidP="00865BD7">
      <w:pPr>
        <w:pStyle w:val="ListParagraph"/>
        <w:ind w:left="1440"/>
        <w:rPr>
          <w:rFonts w:asciiTheme="minorHAnsi" w:eastAsia="Times New Roman" w:hAnsiTheme="minorHAnsi" w:cstheme="minorHAnsi"/>
          <w:color w:val="2A2A2A"/>
          <w:shd w:val="clear" w:color="auto" w:fill="FFFFFF"/>
          <w:lang w:val="en-AU" w:eastAsia="en-GB"/>
        </w:rPr>
      </w:pPr>
    </w:p>
    <w:p w14:paraId="421BFDD9" w14:textId="6CD04F4A" w:rsidR="00AB52B4" w:rsidRPr="00865BD7" w:rsidRDefault="00AB52B4" w:rsidP="00AD6024">
      <w:pPr>
        <w:pStyle w:val="ListParagraph"/>
        <w:numPr>
          <w:ilvl w:val="0"/>
          <w:numId w:val="9"/>
        </w:numPr>
        <w:rPr>
          <w:rFonts w:asciiTheme="minorHAnsi" w:eastAsia="Times New Roman" w:hAnsiTheme="minorHAnsi" w:cstheme="minorHAnsi"/>
          <w:color w:val="2A2A2A"/>
          <w:shd w:val="clear" w:color="auto" w:fill="FFFFFF"/>
          <w:lang w:val="en-AU" w:eastAsia="en-GB"/>
        </w:rPr>
      </w:pPr>
      <w:r w:rsidRPr="00AD6024">
        <w:rPr>
          <w:rFonts w:asciiTheme="minorHAnsi" w:eastAsia="Times New Roman" w:hAnsiTheme="minorHAnsi" w:cstheme="minorHAnsi"/>
          <w:b/>
          <w:bCs/>
          <w:color w:val="2A2A2A"/>
          <w:shd w:val="clear" w:color="auto" w:fill="FFFFFF"/>
          <w:lang w:val="en-AU" w:eastAsia="en-GB"/>
        </w:rPr>
        <w:t>Outputs</w:t>
      </w:r>
    </w:p>
    <w:p w14:paraId="0E7EC9CA" w14:textId="2A559FD1" w:rsidR="00865BD7" w:rsidRPr="00865BD7" w:rsidRDefault="00865BD7" w:rsidP="00865BD7">
      <w:pPr>
        <w:pStyle w:val="ListParagraph"/>
        <w:numPr>
          <w:ilvl w:val="1"/>
          <w:numId w:val="9"/>
        </w:numPr>
        <w:rPr>
          <w:rFonts w:asciiTheme="minorHAnsi" w:eastAsia="Times New Roman" w:hAnsiTheme="minorHAnsi" w:cstheme="minorHAnsi"/>
          <w:color w:val="2A2A2A"/>
          <w:shd w:val="clear" w:color="auto" w:fill="FFFFFF"/>
          <w:lang w:val="en-AU" w:eastAsia="en-GB"/>
        </w:rPr>
      </w:pPr>
      <w:r w:rsidRPr="00865BD7">
        <w:rPr>
          <w:rFonts w:asciiTheme="minorHAnsi" w:eastAsia="Times New Roman" w:hAnsiTheme="minorHAnsi" w:cstheme="minorHAnsi"/>
          <w:color w:val="2A2A2A"/>
          <w:shd w:val="clear" w:color="auto" w:fill="FFFFFF"/>
          <w:lang w:val="en-AU" w:eastAsia="en-GB"/>
        </w:rPr>
        <w:t>What will your project produce?</w:t>
      </w:r>
      <w:r>
        <w:rPr>
          <w:rFonts w:asciiTheme="minorHAnsi" w:eastAsia="Times New Roman" w:hAnsiTheme="minorHAnsi" w:cstheme="minorHAnsi"/>
          <w:color w:val="2A2A2A"/>
          <w:shd w:val="clear" w:color="auto" w:fill="FFFFFF"/>
          <w:lang w:val="en-AU" w:eastAsia="en-GB"/>
        </w:rPr>
        <w:t xml:space="preserve"> </w:t>
      </w:r>
    </w:p>
    <w:p w14:paraId="3BA5EB8E" w14:textId="3AD7EEED" w:rsidR="00865BD7" w:rsidRPr="00865BD7" w:rsidRDefault="00865BD7" w:rsidP="00865BD7">
      <w:pPr>
        <w:pStyle w:val="ListParagraph"/>
        <w:numPr>
          <w:ilvl w:val="1"/>
          <w:numId w:val="9"/>
        </w:numPr>
        <w:rPr>
          <w:rFonts w:asciiTheme="minorHAnsi" w:eastAsia="Times New Roman" w:hAnsiTheme="minorHAnsi" w:cstheme="minorHAnsi"/>
          <w:color w:val="2A2A2A"/>
          <w:shd w:val="clear" w:color="auto" w:fill="FFFFFF"/>
          <w:lang w:val="en-AU" w:eastAsia="en-GB"/>
        </w:rPr>
      </w:pPr>
      <w:r>
        <w:rPr>
          <w:rFonts w:asciiTheme="minorHAnsi" w:eastAsia="Times New Roman" w:hAnsiTheme="minorHAnsi" w:cstheme="minorHAnsi"/>
          <w:color w:val="2A2A2A"/>
          <w:shd w:val="clear" w:color="auto" w:fill="FFFFFF"/>
          <w:lang w:val="en-AU" w:eastAsia="en-GB"/>
        </w:rPr>
        <w:t xml:space="preserve">What </w:t>
      </w:r>
      <w:r w:rsidR="00405FF3">
        <w:rPr>
          <w:rFonts w:asciiTheme="minorHAnsi" w:eastAsia="Times New Roman" w:hAnsiTheme="minorHAnsi" w:cstheme="minorHAnsi"/>
          <w:color w:val="2A2A2A"/>
          <w:shd w:val="clear" w:color="auto" w:fill="FFFFFF"/>
          <w:lang w:val="en-AU" w:eastAsia="en-GB"/>
        </w:rPr>
        <w:t>others see from your project?</w:t>
      </w:r>
    </w:p>
    <w:p w14:paraId="32B06528" w14:textId="77777777" w:rsidR="00295455" w:rsidRDefault="00295455" w:rsidP="005A3042">
      <w:pPr>
        <w:rPr>
          <w:rFonts w:asciiTheme="minorHAnsi" w:eastAsia="Times New Roman" w:hAnsiTheme="minorHAnsi" w:cstheme="minorHAnsi"/>
          <w:b/>
          <w:bCs/>
          <w:color w:val="2A2A2A"/>
          <w:shd w:val="clear" w:color="auto" w:fill="FFFFFF"/>
          <w:lang w:val="en-AU" w:eastAsia="en-GB"/>
        </w:rPr>
      </w:pPr>
    </w:p>
    <w:p w14:paraId="74E7B500" w14:textId="08F5BB84" w:rsidR="00AB52B4" w:rsidRPr="00405FF3" w:rsidRDefault="00AB52B4" w:rsidP="00AD6024">
      <w:pPr>
        <w:pStyle w:val="ListParagraph"/>
        <w:numPr>
          <w:ilvl w:val="0"/>
          <w:numId w:val="9"/>
        </w:numPr>
        <w:rPr>
          <w:rFonts w:asciiTheme="minorHAnsi" w:eastAsia="Times New Roman" w:hAnsiTheme="minorHAnsi" w:cstheme="minorHAnsi"/>
          <w:lang w:val="en-AU" w:eastAsia="en-GB"/>
        </w:rPr>
      </w:pPr>
      <w:r w:rsidRPr="00AD6024">
        <w:rPr>
          <w:rFonts w:asciiTheme="minorHAnsi" w:eastAsia="Times New Roman" w:hAnsiTheme="minorHAnsi" w:cstheme="minorHAnsi"/>
          <w:b/>
          <w:bCs/>
          <w:color w:val="2A2A2A"/>
          <w:shd w:val="clear" w:color="auto" w:fill="FFFFFF"/>
          <w:lang w:val="en-AU" w:eastAsia="en-GB"/>
        </w:rPr>
        <w:t>Outcomes</w:t>
      </w:r>
    </w:p>
    <w:p w14:paraId="56275A05" w14:textId="051040B0" w:rsidR="00405FF3" w:rsidRPr="00405FF3" w:rsidRDefault="00405FF3" w:rsidP="00405FF3">
      <w:pPr>
        <w:pStyle w:val="ListParagraph"/>
        <w:numPr>
          <w:ilvl w:val="1"/>
          <w:numId w:val="9"/>
        </w:numPr>
        <w:rPr>
          <w:rFonts w:asciiTheme="minorHAnsi" w:eastAsia="Times New Roman" w:hAnsiTheme="minorHAnsi" w:cstheme="minorHAnsi"/>
          <w:lang w:val="en-AU" w:eastAsia="en-GB"/>
        </w:rPr>
      </w:pPr>
      <w:r w:rsidRPr="00405FF3">
        <w:rPr>
          <w:rFonts w:asciiTheme="minorHAnsi" w:eastAsia="Times New Roman" w:hAnsiTheme="minorHAnsi" w:cstheme="minorHAnsi"/>
          <w:color w:val="2A2A2A"/>
          <w:shd w:val="clear" w:color="auto" w:fill="FFFFFF"/>
          <w:lang w:val="en-AU" w:eastAsia="en-GB"/>
        </w:rPr>
        <w:t xml:space="preserve">What do you expect will change </w:t>
      </w:r>
      <w:proofErr w:type="gramStart"/>
      <w:r w:rsidRPr="00405FF3">
        <w:rPr>
          <w:rFonts w:asciiTheme="minorHAnsi" w:eastAsia="Times New Roman" w:hAnsiTheme="minorHAnsi" w:cstheme="minorHAnsi"/>
          <w:color w:val="2A2A2A"/>
          <w:shd w:val="clear" w:color="auto" w:fill="FFFFFF"/>
          <w:lang w:val="en-AU" w:eastAsia="en-GB"/>
        </w:rPr>
        <w:t>as a result of</w:t>
      </w:r>
      <w:proofErr w:type="gramEnd"/>
      <w:r w:rsidRPr="00405FF3">
        <w:rPr>
          <w:rFonts w:asciiTheme="minorHAnsi" w:eastAsia="Times New Roman" w:hAnsiTheme="minorHAnsi" w:cstheme="minorHAnsi"/>
          <w:color w:val="2A2A2A"/>
          <w:shd w:val="clear" w:color="auto" w:fill="FFFFFF"/>
          <w:lang w:val="en-AU" w:eastAsia="en-GB"/>
        </w:rPr>
        <w:t xml:space="preserve"> your project?</w:t>
      </w:r>
    </w:p>
    <w:p w14:paraId="5B8E6552" w14:textId="26898B1D" w:rsidR="00405FF3" w:rsidRPr="00405FF3" w:rsidRDefault="00405FF3" w:rsidP="00405FF3">
      <w:pPr>
        <w:pStyle w:val="ListParagraph"/>
        <w:numPr>
          <w:ilvl w:val="1"/>
          <w:numId w:val="9"/>
        </w:numPr>
        <w:rPr>
          <w:rFonts w:asciiTheme="minorHAnsi" w:eastAsia="Times New Roman" w:hAnsiTheme="minorHAnsi" w:cstheme="minorHAnsi"/>
          <w:lang w:val="en-AU" w:eastAsia="en-GB"/>
        </w:rPr>
      </w:pPr>
      <w:r w:rsidRPr="00405FF3">
        <w:rPr>
          <w:rFonts w:asciiTheme="minorHAnsi" w:eastAsia="Times New Roman" w:hAnsiTheme="minorHAnsi" w:cstheme="minorHAnsi"/>
          <w:color w:val="2A2A2A"/>
          <w:shd w:val="clear" w:color="auto" w:fill="FFFFFF"/>
          <w:lang w:val="en-AU" w:eastAsia="en-GB"/>
        </w:rPr>
        <w:t>How will you evaluate (measure or describe) the changes?</w:t>
      </w:r>
    </w:p>
    <w:p w14:paraId="7DD35D97" w14:textId="71572A97" w:rsidR="00AB52B4" w:rsidRPr="00405FF3" w:rsidRDefault="00AB52B4" w:rsidP="00405FF3">
      <w:pPr>
        <w:rPr>
          <w:rFonts w:asciiTheme="minorHAnsi" w:hAnsiTheme="minorHAnsi" w:cstheme="minorHAnsi"/>
          <w:lang w:val="en-AU"/>
        </w:rPr>
      </w:pPr>
    </w:p>
    <w:sectPr w:rsidR="00AB52B4" w:rsidRPr="00405FF3" w:rsidSect="00594B6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449F7"/>
    <w:multiLevelType w:val="hybridMultilevel"/>
    <w:tmpl w:val="B7B40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24656"/>
    <w:multiLevelType w:val="hybridMultilevel"/>
    <w:tmpl w:val="0DAC00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1C21B1"/>
    <w:multiLevelType w:val="hybridMultilevel"/>
    <w:tmpl w:val="94202C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CD7F11"/>
    <w:multiLevelType w:val="multilevel"/>
    <w:tmpl w:val="FAE27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FD7BF6"/>
    <w:multiLevelType w:val="hybridMultilevel"/>
    <w:tmpl w:val="BA34F5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EB6D88"/>
    <w:multiLevelType w:val="hybridMultilevel"/>
    <w:tmpl w:val="7A0E02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6F43FA"/>
    <w:multiLevelType w:val="multilevel"/>
    <w:tmpl w:val="2CCC1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43A6470"/>
    <w:multiLevelType w:val="multilevel"/>
    <w:tmpl w:val="D66459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2D24119"/>
    <w:multiLevelType w:val="hybridMultilevel"/>
    <w:tmpl w:val="3B2E9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1422637">
    <w:abstractNumId w:val="7"/>
  </w:num>
  <w:num w:numId="2" w16cid:durableId="2126267908">
    <w:abstractNumId w:val="6"/>
  </w:num>
  <w:num w:numId="3" w16cid:durableId="326447047">
    <w:abstractNumId w:val="0"/>
  </w:num>
  <w:num w:numId="4" w16cid:durableId="185603099">
    <w:abstractNumId w:val="1"/>
  </w:num>
  <w:num w:numId="5" w16cid:durableId="1140810491">
    <w:abstractNumId w:val="3"/>
  </w:num>
  <w:num w:numId="6" w16cid:durableId="1760178378">
    <w:abstractNumId w:val="8"/>
  </w:num>
  <w:num w:numId="7" w16cid:durableId="1396778623">
    <w:abstractNumId w:val="2"/>
  </w:num>
  <w:num w:numId="8" w16cid:durableId="139662415">
    <w:abstractNumId w:val="5"/>
  </w:num>
  <w:num w:numId="9" w16cid:durableId="213269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B9"/>
    <w:rsid w:val="000431DE"/>
    <w:rsid w:val="0005107C"/>
    <w:rsid w:val="000F060F"/>
    <w:rsid w:val="000F182B"/>
    <w:rsid w:val="001075DE"/>
    <w:rsid w:val="0012323F"/>
    <w:rsid w:val="00126517"/>
    <w:rsid w:val="001C120A"/>
    <w:rsid w:val="00200F7D"/>
    <w:rsid w:val="00203F50"/>
    <w:rsid w:val="002156C2"/>
    <w:rsid w:val="00293D7F"/>
    <w:rsid w:val="00295455"/>
    <w:rsid w:val="002A61DF"/>
    <w:rsid w:val="0033056C"/>
    <w:rsid w:val="003646BC"/>
    <w:rsid w:val="0037090E"/>
    <w:rsid w:val="00371108"/>
    <w:rsid w:val="00395284"/>
    <w:rsid w:val="003A35AA"/>
    <w:rsid w:val="003A693A"/>
    <w:rsid w:val="003B717C"/>
    <w:rsid w:val="003D7498"/>
    <w:rsid w:val="003F0841"/>
    <w:rsid w:val="00403ADB"/>
    <w:rsid w:val="004049CC"/>
    <w:rsid w:val="00405FF3"/>
    <w:rsid w:val="004105E3"/>
    <w:rsid w:val="004126F6"/>
    <w:rsid w:val="0048161D"/>
    <w:rsid w:val="004E24ED"/>
    <w:rsid w:val="004F20BC"/>
    <w:rsid w:val="004F5797"/>
    <w:rsid w:val="00581CFA"/>
    <w:rsid w:val="00590F10"/>
    <w:rsid w:val="00594B69"/>
    <w:rsid w:val="005A3042"/>
    <w:rsid w:val="005C1F77"/>
    <w:rsid w:val="005C3C95"/>
    <w:rsid w:val="005D54E2"/>
    <w:rsid w:val="005F692F"/>
    <w:rsid w:val="0061287F"/>
    <w:rsid w:val="00634050"/>
    <w:rsid w:val="006576F0"/>
    <w:rsid w:val="00671F61"/>
    <w:rsid w:val="006908A8"/>
    <w:rsid w:val="006C00E4"/>
    <w:rsid w:val="006E1396"/>
    <w:rsid w:val="00711031"/>
    <w:rsid w:val="00743D0D"/>
    <w:rsid w:val="0078346D"/>
    <w:rsid w:val="007A4595"/>
    <w:rsid w:val="007D2CC9"/>
    <w:rsid w:val="007D7B0C"/>
    <w:rsid w:val="007E799A"/>
    <w:rsid w:val="007F1DD3"/>
    <w:rsid w:val="008163C6"/>
    <w:rsid w:val="00865BD7"/>
    <w:rsid w:val="008669D2"/>
    <w:rsid w:val="00896B09"/>
    <w:rsid w:val="00896E30"/>
    <w:rsid w:val="009377ED"/>
    <w:rsid w:val="009647E6"/>
    <w:rsid w:val="009A7211"/>
    <w:rsid w:val="009B002E"/>
    <w:rsid w:val="009B7DC2"/>
    <w:rsid w:val="009C1070"/>
    <w:rsid w:val="009C3B96"/>
    <w:rsid w:val="009C5AD1"/>
    <w:rsid w:val="00A163B9"/>
    <w:rsid w:val="00AB52B4"/>
    <w:rsid w:val="00AD6024"/>
    <w:rsid w:val="00AF3D71"/>
    <w:rsid w:val="00B02999"/>
    <w:rsid w:val="00B4747D"/>
    <w:rsid w:val="00B716D2"/>
    <w:rsid w:val="00BB26A4"/>
    <w:rsid w:val="00BC1EAC"/>
    <w:rsid w:val="00C00420"/>
    <w:rsid w:val="00C21CBC"/>
    <w:rsid w:val="00C5759C"/>
    <w:rsid w:val="00CB7B40"/>
    <w:rsid w:val="00CE39E1"/>
    <w:rsid w:val="00CE4AFC"/>
    <w:rsid w:val="00D013A7"/>
    <w:rsid w:val="00D750E3"/>
    <w:rsid w:val="00D863F1"/>
    <w:rsid w:val="00D95A7D"/>
    <w:rsid w:val="00DC71EC"/>
    <w:rsid w:val="00DF543F"/>
    <w:rsid w:val="00E40578"/>
    <w:rsid w:val="00E56553"/>
    <w:rsid w:val="00E7671D"/>
    <w:rsid w:val="00F26B49"/>
    <w:rsid w:val="00F526B4"/>
    <w:rsid w:val="00FB253D"/>
    <w:rsid w:val="00FD0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1D3DE"/>
  <w14:defaultImageDpi w14:val="32767"/>
  <w15:chartTrackingRefBased/>
  <w15:docId w15:val="{74249950-6014-024E-9D23-199CB2696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3056C"/>
    <w:rPr>
      <w:rFonts w:ascii="Arial" w:hAnsi="Arial"/>
    </w:rPr>
  </w:style>
  <w:style w:type="paragraph" w:styleId="Heading1">
    <w:name w:val="heading 1"/>
    <w:basedOn w:val="Normal"/>
    <w:next w:val="Normal"/>
    <w:link w:val="Heading1Char"/>
    <w:uiPriority w:val="9"/>
    <w:qFormat/>
    <w:rsid w:val="0048161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DF543F"/>
    <w:pPr>
      <w:spacing w:before="100" w:beforeAutospacing="1" w:after="100" w:afterAutospacing="1"/>
      <w:outlineLvl w:val="2"/>
    </w:pPr>
    <w:rPr>
      <w:rFonts w:ascii="Times New Roman" w:eastAsia="Times New Roman" w:hAnsi="Times New Roman" w:cs="Times New Roman"/>
      <w:b/>
      <w:bCs/>
      <w:sz w:val="27"/>
      <w:szCs w:val="27"/>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B52B4"/>
    <w:rPr>
      <w:b/>
      <w:bCs/>
    </w:rPr>
  </w:style>
  <w:style w:type="character" w:styleId="Hyperlink">
    <w:name w:val="Hyperlink"/>
    <w:basedOn w:val="DefaultParagraphFont"/>
    <w:uiPriority w:val="99"/>
    <w:unhideWhenUsed/>
    <w:rsid w:val="00AB52B4"/>
    <w:rPr>
      <w:color w:val="0000FF"/>
      <w:u w:val="single"/>
    </w:rPr>
  </w:style>
  <w:style w:type="paragraph" w:styleId="ListParagraph">
    <w:name w:val="List Paragraph"/>
    <w:basedOn w:val="Normal"/>
    <w:uiPriority w:val="34"/>
    <w:qFormat/>
    <w:rsid w:val="007D2CC9"/>
    <w:pPr>
      <w:ind w:left="720"/>
      <w:contextualSpacing/>
    </w:pPr>
  </w:style>
  <w:style w:type="character" w:styleId="UnresolvedMention">
    <w:name w:val="Unresolved Mention"/>
    <w:basedOn w:val="DefaultParagraphFont"/>
    <w:uiPriority w:val="99"/>
    <w:rsid w:val="002A61DF"/>
    <w:rPr>
      <w:color w:val="605E5C"/>
      <w:shd w:val="clear" w:color="auto" w:fill="E1DFDD"/>
    </w:rPr>
  </w:style>
  <w:style w:type="character" w:styleId="FollowedHyperlink">
    <w:name w:val="FollowedHyperlink"/>
    <w:basedOn w:val="DefaultParagraphFont"/>
    <w:uiPriority w:val="99"/>
    <w:semiHidden/>
    <w:unhideWhenUsed/>
    <w:rsid w:val="003D7498"/>
    <w:rPr>
      <w:color w:val="954F72" w:themeColor="followedHyperlink"/>
      <w:u w:val="single"/>
    </w:rPr>
  </w:style>
  <w:style w:type="paragraph" w:styleId="NormalWeb">
    <w:name w:val="Normal (Web)"/>
    <w:basedOn w:val="Normal"/>
    <w:uiPriority w:val="99"/>
    <w:semiHidden/>
    <w:unhideWhenUsed/>
    <w:rsid w:val="00DF543F"/>
    <w:pPr>
      <w:spacing w:before="100" w:beforeAutospacing="1" w:after="100" w:afterAutospacing="1"/>
    </w:pPr>
    <w:rPr>
      <w:rFonts w:ascii="Times New Roman" w:eastAsia="Times New Roman" w:hAnsi="Times New Roman" w:cs="Times New Roman"/>
      <w:lang w:val="en-AU" w:eastAsia="en-GB"/>
    </w:rPr>
  </w:style>
  <w:style w:type="character" w:customStyle="1" w:styleId="Heading3Char">
    <w:name w:val="Heading 3 Char"/>
    <w:basedOn w:val="DefaultParagraphFont"/>
    <w:link w:val="Heading3"/>
    <w:uiPriority w:val="9"/>
    <w:rsid w:val="00DF543F"/>
    <w:rPr>
      <w:rFonts w:ascii="Times New Roman" w:eastAsia="Times New Roman" w:hAnsi="Times New Roman" w:cs="Times New Roman"/>
      <w:b/>
      <w:bCs/>
      <w:sz w:val="27"/>
      <w:szCs w:val="27"/>
      <w:lang w:val="en-AU" w:eastAsia="en-GB"/>
    </w:rPr>
  </w:style>
  <w:style w:type="character" w:customStyle="1" w:styleId="Heading1Char">
    <w:name w:val="Heading 1 Char"/>
    <w:basedOn w:val="DefaultParagraphFont"/>
    <w:link w:val="Heading1"/>
    <w:uiPriority w:val="9"/>
    <w:rsid w:val="0048161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7576">
      <w:bodyDiv w:val="1"/>
      <w:marLeft w:val="0"/>
      <w:marRight w:val="0"/>
      <w:marTop w:val="0"/>
      <w:marBottom w:val="0"/>
      <w:divBdr>
        <w:top w:val="none" w:sz="0" w:space="0" w:color="auto"/>
        <w:left w:val="none" w:sz="0" w:space="0" w:color="auto"/>
        <w:bottom w:val="none" w:sz="0" w:space="0" w:color="auto"/>
        <w:right w:val="none" w:sz="0" w:space="0" w:color="auto"/>
      </w:divBdr>
    </w:div>
    <w:div w:id="815991191">
      <w:bodyDiv w:val="1"/>
      <w:marLeft w:val="0"/>
      <w:marRight w:val="0"/>
      <w:marTop w:val="0"/>
      <w:marBottom w:val="0"/>
      <w:divBdr>
        <w:top w:val="none" w:sz="0" w:space="0" w:color="auto"/>
        <w:left w:val="none" w:sz="0" w:space="0" w:color="auto"/>
        <w:bottom w:val="none" w:sz="0" w:space="0" w:color="auto"/>
        <w:right w:val="none" w:sz="0" w:space="0" w:color="auto"/>
      </w:divBdr>
    </w:div>
    <w:div w:id="1133448422">
      <w:bodyDiv w:val="1"/>
      <w:marLeft w:val="0"/>
      <w:marRight w:val="0"/>
      <w:marTop w:val="0"/>
      <w:marBottom w:val="0"/>
      <w:divBdr>
        <w:top w:val="none" w:sz="0" w:space="0" w:color="auto"/>
        <w:left w:val="none" w:sz="0" w:space="0" w:color="auto"/>
        <w:bottom w:val="none" w:sz="0" w:space="0" w:color="auto"/>
        <w:right w:val="none" w:sz="0" w:space="0" w:color="auto"/>
      </w:divBdr>
      <w:divsChild>
        <w:div w:id="1943799624">
          <w:marLeft w:val="0"/>
          <w:marRight w:val="0"/>
          <w:marTop w:val="0"/>
          <w:marBottom w:val="0"/>
          <w:divBdr>
            <w:top w:val="none" w:sz="0" w:space="0" w:color="auto"/>
            <w:left w:val="none" w:sz="0" w:space="0" w:color="auto"/>
            <w:bottom w:val="none" w:sz="0" w:space="0" w:color="auto"/>
            <w:right w:val="none" w:sz="0" w:space="0" w:color="auto"/>
          </w:divBdr>
          <w:divsChild>
            <w:div w:id="1846743548">
              <w:marLeft w:val="0"/>
              <w:marRight w:val="0"/>
              <w:marTop w:val="0"/>
              <w:marBottom w:val="0"/>
              <w:divBdr>
                <w:top w:val="none" w:sz="0" w:space="0" w:color="auto"/>
                <w:left w:val="none" w:sz="0" w:space="0" w:color="auto"/>
                <w:bottom w:val="none" w:sz="0" w:space="0" w:color="auto"/>
                <w:right w:val="none" w:sz="0" w:space="0" w:color="auto"/>
              </w:divBdr>
              <w:divsChild>
                <w:div w:id="1514805840">
                  <w:marLeft w:val="0"/>
                  <w:marRight w:val="0"/>
                  <w:marTop w:val="0"/>
                  <w:marBottom w:val="0"/>
                  <w:divBdr>
                    <w:top w:val="none" w:sz="0" w:space="0" w:color="auto"/>
                    <w:left w:val="none" w:sz="0" w:space="0" w:color="auto"/>
                    <w:bottom w:val="none" w:sz="0" w:space="0" w:color="auto"/>
                    <w:right w:val="none" w:sz="0" w:space="0" w:color="auto"/>
                  </w:divBdr>
                  <w:divsChild>
                    <w:div w:id="129131746">
                      <w:marLeft w:val="0"/>
                      <w:marRight w:val="0"/>
                      <w:marTop w:val="0"/>
                      <w:marBottom w:val="0"/>
                      <w:divBdr>
                        <w:top w:val="none" w:sz="0" w:space="0" w:color="auto"/>
                        <w:left w:val="none" w:sz="0" w:space="0" w:color="auto"/>
                        <w:bottom w:val="none" w:sz="0" w:space="0" w:color="auto"/>
                        <w:right w:val="none" w:sz="0" w:space="0" w:color="auto"/>
                      </w:divBdr>
                      <w:divsChild>
                        <w:div w:id="308440699">
                          <w:marLeft w:val="0"/>
                          <w:marRight w:val="0"/>
                          <w:marTop w:val="0"/>
                          <w:marBottom w:val="0"/>
                          <w:divBdr>
                            <w:top w:val="none" w:sz="0" w:space="0" w:color="auto"/>
                            <w:left w:val="none" w:sz="0" w:space="0" w:color="auto"/>
                            <w:bottom w:val="none" w:sz="0" w:space="0" w:color="auto"/>
                            <w:right w:val="none" w:sz="0" w:space="0" w:color="auto"/>
                          </w:divBdr>
                          <w:divsChild>
                            <w:div w:id="1352533623">
                              <w:marLeft w:val="0"/>
                              <w:marRight w:val="0"/>
                              <w:marTop w:val="0"/>
                              <w:marBottom w:val="0"/>
                              <w:divBdr>
                                <w:top w:val="none" w:sz="0" w:space="0" w:color="auto"/>
                                <w:left w:val="none" w:sz="0" w:space="0" w:color="auto"/>
                                <w:bottom w:val="none" w:sz="0" w:space="0" w:color="auto"/>
                                <w:right w:val="none" w:sz="0" w:space="0" w:color="auto"/>
                              </w:divBdr>
                              <w:divsChild>
                                <w:div w:id="130535241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656587">
          <w:marLeft w:val="0"/>
          <w:marRight w:val="0"/>
          <w:marTop w:val="0"/>
          <w:marBottom w:val="0"/>
          <w:divBdr>
            <w:top w:val="none" w:sz="0" w:space="0" w:color="auto"/>
            <w:left w:val="none" w:sz="0" w:space="0" w:color="auto"/>
            <w:bottom w:val="none" w:sz="0" w:space="0" w:color="auto"/>
            <w:right w:val="none" w:sz="0" w:space="0" w:color="auto"/>
          </w:divBdr>
          <w:divsChild>
            <w:div w:id="152721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16837">
      <w:bodyDiv w:val="1"/>
      <w:marLeft w:val="0"/>
      <w:marRight w:val="0"/>
      <w:marTop w:val="0"/>
      <w:marBottom w:val="0"/>
      <w:divBdr>
        <w:top w:val="none" w:sz="0" w:space="0" w:color="auto"/>
        <w:left w:val="none" w:sz="0" w:space="0" w:color="auto"/>
        <w:bottom w:val="none" w:sz="0" w:space="0" w:color="auto"/>
        <w:right w:val="none" w:sz="0" w:space="0" w:color="auto"/>
      </w:divBdr>
    </w:div>
    <w:div w:id="1374382101">
      <w:bodyDiv w:val="1"/>
      <w:marLeft w:val="0"/>
      <w:marRight w:val="0"/>
      <w:marTop w:val="0"/>
      <w:marBottom w:val="0"/>
      <w:divBdr>
        <w:top w:val="none" w:sz="0" w:space="0" w:color="auto"/>
        <w:left w:val="none" w:sz="0" w:space="0" w:color="auto"/>
        <w:bottom w:val="none" w:sz="0" w:space="0" w:color="auto"/>
        <w:right w:val="none" w:sz="0" w:space="0" w:color="auto"/>
      </w:divBdr>
    </w:div>
    <w:div w:id="1517619585">
      <w:bodyDiv w:val="1"/>
      <w:marLeft w:val="0"/>
      <w:marRight w:val="0"/>
      <w:marTop w:val="0"/>
      <w:marBottom w:val="0"/>
      <w:divBdr>
        <w:top w:val="none" w:sz="0" w:space="0" w:color="auto"/>
        <w:left w:val="none" w:sz="0" w:space="0" w:color="auto"/>
        <w:bottom w:val="none" w:sz="0" w:space="0" w:color="auto"/>
        <w:right w:val="none" w:sz="0" w:space="0" w:color="auto"/>
      </w:divBdr>
    </w:div>
    <w:div w:id="2061905577">
      <w:bodyDiv w:val="1"/>
      <w:marLeft w:val="0"/>
      <w:marRight w:val="0"/>
      <w:marTop w:val="0"/>
      <w:marBottom w:val="0"/>
      <w:divBdr>
        <w:top w:val="none" w:sz="0" w:space="0" w:color="auto"/>
        <w:left w:val="none" w:sz="0" w:space="0" w:color="auto"/>
        <w:bottom w:val="none" w:sz="0" w:space="0" w:color="auto"/>
        <w:right w:val="none" w:sz="0" w:space="0" w:color="auto"/>
      </w:divBdr>
      <w:divsChild>
        <w:div w:id="1026171760">
          <w:marLeft w:val="0"/>
          <w:marRight w:val="0"/>
          <w:marTop w:val="100"/>
          <w:marBottom w:val="100"/>
          <w:divBdr>
            <w:top w:val="none" w:sz="0" w:space="0" w:color="auto"/>
            <w:left w:val="none" w:sz="0" w:space="0" w:color="auto"/>
            <w:bottom w:val="none" w:sz="0" w:space="0" w:color="auto"/>
            <w:right w:val="none" w:sz="0" w:space="0" w:color="auto"/>
          </w:divBdr>
          <w:divsChild>
            <w:div w:id="541866306">
              <w:marLeft w:val="0"/>
              <w:marRight w:val="0"/>
              <w:marTop w:val="0"/>
              <w:marBottom w:val="0"/>
              <w:divBdr>
                <w:top w:val="none" w:sz="0" w:space="0" w:color="auto"/>
                <w:left w:val="none" w:sz="0" w:space="0" w:color="auto"/>
                <w:bottom w:val="none" w:sz="0" w:space="0" w:color="auto"/>
                <w:right w:val="none" w:sz="0" w:space="0" w:color="auto"/>
              </w:divBdr>
              <w:divsChild>
                <w:div w:id="15215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2148">
          <w:marLeft w:val="0"/>
          <w:marRight w:val="0"/>
          <w:marTop w:val="100"/>
          <w:marBottom w:val="100"/>
          <w:divBdr>
            <w:top w:val="none" w:sz="0" w:space="0" w:color="auto"/>
            <w:left w:val="none" w:sz="0" w:space="0" w:color="auto"/>
            <w:bottom w:val="none" w:sz="0" w:space="0" w:color="auto"/>
            <w:right w:val="none" w:sz="0" w:space="0" w:color="auto"/>
          </w:divBdr>
          <w:divsChild>
            <w:div w:id="1472359812">
              <w:marLeft w:val="0"/>
              <w:marRight w:val="0"/>
              <w:marTop w:val="0"/>
              <w:marBottom w:val="0"/>
              <w:divBdr>
                <w:top w:val="none" w:sz="0" w:space="0" w:color="auto"/>
                <w:left w:val="none" w:sz="0" w:space="0" w:color="auto"/>
                <w:bottom w:val="none" w:sz="0" w:space="0" w:color="auto"/>
                <w:right w:val="none" w:sz="0" w:space="0" w:color="auto"/>
              </w:divBdr>
              <w:divsChild>
                <w:div w:id="1153372544">
                  <w:marLeft w:val="0"/>
                  <w:marRight w:val="0"/>
                  <w:marTop w:val="0"/>
                  <w:marBottom w:val="0"/>
                  <w:divBdr>
                    <w:top w:val="none" w:sz="0" w:space="0" w:color="auto"/>
                    <w:left w:val="none" w:sz="0" w:space="0" w:color="auto"/>
                    <w:bottom w:val="none" w:sz="0" w:space="0" w:color="auto"/>
                    <w:right w:val="none" w:sz="0" w:space="0" w:color="auto"/>
                  </w:divBdr>
                  <w:divsChild>
                    <w:div w:id="3303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3</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Barrett</dc:creator>
  <cp:keywords/>
  <dc:description/>
  <cp:lastModifiedBy>Catherine Barrett</cp:lastModifiedBy>
  <cp:revision>11</cp:revision>
  <dcterms:created xsi:type="dcterms:W3CDTF">2022-07-28T07:17:00Z</dcterms:created>
  <dcterms:modified xsi:type="dcterms:W3CDTF">2022-08-03T00:26:00Z</dcterms:modified>
</cp:coreProperties>
</file>